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DE321" w14:textId="77777777" w:rsidR="000A329E" w:rsidRPr="00532A9D" w:rsidRDefault="000A329E" w:rsidP="000A329E">
      <w:pPr>
        <w:pStyle w:val="Default"/>
        <w:jc w:val="both"/>
        <w:rPr>
          <w:rFonts w:ascii="Goudy Old Style" w:hAnsi="Goudy Old Style"/>
          <w:b/>
          <w:bCs/>
          <w:smallCaps/>
          <w:sz w:val="25"/>
          <w:szCs w:val="25"/>
          <w:u w:val="single"/>
        </w:rPr>
      </w:pPr>
      <w:r w:rsidRPr="00532A9D">
        <w:rPr>
          <w:rFonts w:ascii="Goudy Old Style" w:hAnsi="Goudy Old Style"/>
          <w:b/>
          <w:bCs/>
          <w:smallCaps/>
          <w:sz w:val="25"/>
          <w:szCs w:val="25"/>
          <w:u w:val="single"/>
        </w:rPr>
        <w:t xml:space="preserve">Education </w:t>
      </w:r>
    </w:p>
    <w:p w14:paraId="5A3F497F" w14:textId="77777777" w:rsidR="00865503" w:rsidRPr="00E77D56" w:rsidRDefault="00865503" w:rsidP="00865503">
      <w:pPr>
        <w:pStyle w:val="Default"/>
        <w:jc w:val="both"/>
        <w:rPr>
          <w:rFonts w:ascii="Goudy Old Style" w:hAnsi="Goudy Old Style"/>
          <w:sz w:val="20"/>
          <w:szCs w:val="20"/>
        </w:rPr>
      </w:pPr>
      <w:r w:rsidRPr="00E77D56">
        <w:rPr>
          <w:rFonts w:ascii="Goudy Old Style" w:hAnsi="Goudy Old Style"/>
          <w:b/>
          <w:bCs/>
          <w:sz w:val="20"/>
          <w:szCs w:val="20"/>
        </w:rPr>
        <w:t xml:space="preserve">University of California, Irvine, School of Law, </w:t>
      </w:r>
      <w:r w:rsidRPr="00E77D56">
        <w:rPr>
          <w:rFonts w:ascii="Goudy Old Style" w:hAnsi="Goudy Old Style"/>
          <w:sz w:val="20"/>
          <w:szCs w:val="20"/>
        </w:rPr>
        <w:t xml:space="preserve">Irvine, CA </w:t>
      </w:r>
    </w:p>
    <w:p w14:paraId="48F3652D" w14:textId="77777777" w:rsidR="00865503" w:rsidRDefault="00865503" w:rsidP="00865503">
      <w:pPr>
        <w:pStyle w:val="Default"/>
        <w:jc w:val="both"/>
        <w:rPr>
          <w:rFonts w:ascii="Goudy Old Style" w:hAnsi="Goudy Old Style"/>
          <w:sz w:val="20"/>
          <w:szCs w:val="20"/>
        </w:rPr>
      </w:pPr>
      <w:r w:rsidRPr="00E77D56">
        <w:rPr>
          <w:rFonts w:ascii="Goudy Old Style" w:hAnsi="Goudy Old Style"/>
          <w:sz w:val="20"/>
          <w:szCs w:val="20"/>
        </w:rPr>
        <w:t>J.D.</w:t>
      </w:r>
      <w:r w:rsidR="00BE2895">
        <w:rPr>
          <w:rFonts w:ascii="Goudy Old Style" w:hAnsi="Goudy Old Style"/>
          <w:sz w:val="20"/>
          <w:szCs w:val="20"/>
        </w:rPr>
        <w:t>,</w:t>
      </w:r>
      <w:r w:rsidRPr="00E77D56">
        <w:rPr>
          <w:rFonts w:ascii="Goudy Old Style" w:hAnsi="Goudy Old Style"/>
          <w:sz w:val="20"/>
          <w:szCs w:val="20"/>
        </w:rPr>
        <w:t xml:space="preserve"> May 2015</w:t>
      </w:r>
      <w:r w:rsidR="00C12304">
        <w:rPr>
          <w:rFonts w:ascii="Goudy Old Style" w:hAnsi="Goudy Old Style"/>
          <w:sz w:val="20"/>
          <w:szCs w:val="20"/>
        </w:rPr>
        <w:t xml:space="preserve">, </w:t>
      </w:r>
      <w:r w:rsidR="00C12304">
        <w:rPr>
          <w:rFonts w:ascii="Goudy Old Style" w:hAnsi="Goudy Old Style"/>
          <w:i/>
          <w:sz w:val="20"/>
          <w:szCs w:val="20"/>
        </w:rPr>
        <w:t>pro bono high honors</w:t>
      </w:r>
      <w:r w:rsidR="004308C3">
        <w:rPr>
          <w:rFonts w:ascii="Goudy Old Style" w:hAnsi="Goudy Old Style"/>
          <w:i/>
          <w:sz w:val="20"/>
          <w:szCs w:val="20"/>
        </w:rPr>
        <w:t xml:space="preserve"> (300 hours)</w:t>
      </w:r>
      <w:r w:rsidRPr="00E77D56">
        <w:rPr>
          <w:rFonts w:ascii="Goudy Old Style" w:hAnsi="Goudy Old Style"/>
          <w:sz w:val="20"/>
          <w:szCs w:val="20"/>
        </w:rPr>
        <w:t xml:space="preserve"> </w:t>
      </w:r>
    </w:p>
    <w:p w14:paraId="3C7D5999" w14:textId="77777777" w:rsidR="00441EC1" w:rsidRPr="00E77D56" w:rsidRDefault="006005B3" w:rsidP="00441EC1">
      <w:pPr>
        <w:pStyle w:val="Default"/>
        <w:ind w:left="1440" w:hanging="1440"/>
        <w:jc w:val="both"/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sz w:val="20"/>
          <w:szCs w:val="20"/>
        </w:rPr>
        <w:t xml:space="preserve">Awards:   </w:t>
      </w:r>
      <w:r w:rsidR="00441EC1" w:rsidRPr="00E77D56">
        <w:rPr>
          <w:rFonts w:ascii="Goudy Old Style" w:hAnsi="Goudy Old Style"/>
          <w:sz w:val="20"/>
          <w:szCs w:val="20"/>
        </w:rPr>
        <w:t>Dean’s Merit Scholarship</w:t>
      </w:r>
      <w:r w:rsidR="00441EC1">
        <w:rPr>
          <w:rFonts w:ascii="Goudy Old Style" w:hAnsi="Goudy Old Style"/>
          <w:sz w:val="20"/>
          <w:szCs w:val="20"/>
        </w:rPr>
        <w:t>, Dean’s Award: Education Law and Policy,</w:t>
      </w:r>
      <w:r>
        <w:rPr>
          <w:rFonts w:ascii="Goudy Old Style" w:hAnsi="Goudy Old Style"/>
          <w:sz w:val="20"/>
          <w:szCs w:val="20"/>
        </w:rPr>
        <w:t xml:space="preserve"> </w:t>
      </w:r>
      <w:r w:rsidR="00441EC1">
        <w:rPr>
          <w:rFonts w:ascii="Goudy Old Style" w:hAnsi="Goudy Old Style"/>
          <w:sz w:val="20"/>
          <w:szCs w:val="20"/>
        </w:rPr>
        <w:t xml:space="preserve">Community </w:t>
      </w:r>
      <w:r>
        <w:rPr>
          <w:rFonts w:ascii="Goudy Old Style" w:hAnsi="Goudy Old Style"/>
          <w:sz w:val="20"/>
          <w:szCs w:val="20"/>
        </w:rPr>
        <w:t xml:space="preserve">&amp; Economic Development </w:t>
      </w:r>
      <w:r w:rsidR="00441EC1">
        <w:rPr>
          <w:rFonts w:ascii="Goudy Old Style" w:hAnsi="Goudy Old Style"/>
          <w:sz w:val="20"/>
          <w:szCs w:val="20"/>
        </w:rPr>
        <w:t xml:space="preserve">Clinic </w:t>
      </w:r>
    </w:p>
    <w:p w14:paraId="2FE30BCA" w14:textId="77777777" w:rsidR="00441EC1" w:rsidRDefault="00441EC1" w:rsidP="000A329E">
      <w:pPr>
        <w:pStyle w:val="Default"/>
        <w:jc w:val="both"/>
        <w:rPr>
          <w:rFonts w:ascii="Goudy Old Style" w:hAnsi="Goudy Old Style"/>
          <w:b/>
          <w:bCs/>
          <w:sz w:val="20"/>
          <w:szCs w:val="20"/>
        </w:rPr>
      </w:pPr>
    </w:p>
    <w:p w14:paraId="3448099E" w14:textId="77777777" w:rsidR="000A329E" w:rsidRPr="00E77D56" w:rsidRDefault="000A329E" w:rsidP="000A329E">
      <w:pPr>
        <w:pStyle w:val="Default"/>
        <w:jc w:val="both"/>
        <w:rPr>
          <w:rFonts w:ascii="Goudy Old Style" w:hAnsi="Goudy Old Style"/>
          <w:sz w:val="20"/>
          <w:szCs w:val="20"/>
        </w:rPr>
      </w:pPr>
      <w:r w:rsidRPr="00E77D56">
        <w:rPr>
          <w:rFonts w:ascii="Goudy Old Style" w:hAnsi="Goudy Old Style"/>
          <w:b/>
          <w:bCs/>
          <w:sz w:val="20"/>
          <w:szCs w:val="20"/>
        </w:rPr>
        <w:t xml:space="preserve">Indiana University, Bloomington, College of Arts and Sciences, </w:t>
      </w:r>
      <w:r w:rsidRPr="00E77D56">
        <w:rPr>
          <w:rFonts w:ascii="Goudy Old Style" w:hAnsi="Goudy Old Style"/>
          <w:sz w:val="20"/>
          <w:szCs w:val="20"/>
        </w:rPr>
        <w:t xml:space="preserve">Bloomington, IN </w:t>
      </w:r>
    </w:p>
    <w:p w14:paraId="4AA5C5F1" w14:textId="77777777" w:rsidR="000A329E" w:rsidRPr="00E77D56" w:rsidRDefault="00C12304" w:rsidP="000A329E">
      <w:pPr>
        <w:pStyle w:val="Default"/>
        <w:jc w:val="both"/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sz w:val="20"/>
          <w:szCs w:val="20"/>
        </w:rPr>
        <w:t>B.A.,</w:t>
      </w:r>
      <w:r w:rsidRPr="00C12304">
        <w:rPr>
          <w:rFonts w:ascii="Goudy Old Style" w:hAnsi="Goudy Old Style"/>
          <w:sz w:val="20"/>
          <w:szCs w:val="20"/>
        </w:rPr>
        <w:t xml:space="preserve"> </w:t>
      </w:r>
      <w:r>
        <w:rPr>
          <w:rFonts w:ascii="Goudy Old Style" w:hAnsi="Goudy Old Style"/>
          <w:sz w:val="20"/>
          <w:szCs w:val="20"/>
        </w:rPr>
        <w:t xml:space="preserve">May 2012, </w:t>
      </w:r>
      <w:r w:rsidRPr="00E77D56">
        <w:rPr>
          <w:rFonts w:ascii="Goudy Old Style" w:hAnsi="Goudy Old Style"/>
          <w:i/>
          <w:iCs/>
          <w:sz w:val="20"/>
          <w:szCs w:val="20"/>
        </w:rPr>
        <w:t>magna cum laude</w:t>
      </w:r>
      <w:r>
        <w:rPr>
          <w:rFonts w:ascii="Goudy Old Style" w:hAnsi="Goudy Old Style"/>
          <w:iCs/>
          <w:sz w:val="20"/>
          <w:szCs w:val="20"/>
        </w:rPr>
        <w:t>:</w:t>
      </w:r>
      <w:r w:rsidRPr="00E77D56">
        <w:rPr>
          <w:rFonts w:ascii="Goudy Old Style" w:hAnsi="Goudy Old Style"/>
          <w:sz w:val="20"/>
          <w:szCs w:val="20"/>
        </w:rPr>
        <w:t xml:space="preserve"> </w:t>
      </w:r>
      <w:r w:rsidR="004305BB" w:rsidRPr="00E77D56">
        <w:rPr>
          <w:rFonts w:ascii="Goudy Old Style" w:hAnsi="Goudy Old Style"/>
          <w:sz w:val="20"/>
          <w:szCs w:val="20"/>
        </w:rPr>
        <w:t>International Studies</w:t>
      </w:r>
      <w:r>
        <w:rPr>
          <w:rFonts w:ascii="Goudy Old Style" w:hAnsi="Goudy Old Style"/>
          <w:sz w:val="20"/>
          <w:szCs w:val="20"/>
        </w:rPr>
        <w:t>;</w:t>
      </w:r>
      <w:r w:rsidR="00E542B1">
        <w:rPr>
          <w:rFonts w:ascii="Goudy Old Style" w:hAnsi="Goudy Old Style"/>
          <w:sz w:val="20"/>
          <w:szCs w:val="20"/>
        </w:rPr>
        <w:t xml:space="preserve"> Political and Civic Engagement</w:t>
      </w:r>
    </w:p>
    <w:p w14:paraId="54A79CB2" w14:textId="77777777" w:rsidR="000A329E" w:rsidRPr="00E77D56" w:rsidRDefault="00441EC1" w:rsidP="00991B31">
      <w:pPr>
        <w:ind w:left="720" w:hanging="720"/>
        <w:jc w:val="both"/>
        <w:rPr>
          <w:rFonts w:ascii="Goudy Old Style" w:hAnsi="Goudy Old Style" w:cs="Times New Roman"/>
          <w:sz w:val="20"/>
          <w:szCs w:val="20"/>
        </w:rPr>
      </w:pPr>
      <w:r>
        <w:rPr>
          <w:rFonts w:ascii="Goudy Old Style" w:hAnsi="Goudy Old Style" w:cs="Times New Roman"/>
          <w:sz w:val="20"/>
          <w:szCs w:val="20"/>
        </w:rPr>
        <w:t>Thesis:</w:t>
      </w:r>
      <w:r w:rsidR="003C036F">
        <w:rPr>
          <w:rFonts w:ascii="Goudy Old Style" w:hAnsi="Goudy Old Style" w:cs="Times New Roman"/>
          <w:sz w:val="20"/>
          <w:szCs w:val="20"/>
        </w:rPr>
        <w:t xml:space="preserve">   </w:t>
      </w:r>
      <w:r w:rsidR="000A329E" w:rsidRPr="00991B31">
        <w:rPr>
          <w:rFonts w:ascii="Goudy Old Style" w:hAnsi="Goudy Old Style" w:cs="Times New Roman"/>
          <w:i/>
          <w:sz w:val="20"/>
          <w:szCs w:val="20"/>
        </w:rPr>
        <w:t>Intercountry Adoption:  How Crisis and Disaster Illuminate the Systematic Weaknesses Within the Intercountry Adoption Process</w:t>
      </w:r>
    </w:p>
    <w:p w14:paraId="3D3332F4" w14:textId="77777777" w:rsidR="000A329E" w:rsidRPr="000A329E" w:rsidRDefault="000A329E" w:rsidP="000A329E">
      <w:pPr>
        <w:ind w:left="1440" w:hanging="1440"/>
        <w:jc w:val="both"/>
        <w:rPr>
          <w:rFonts w:ascii="Goudy Old Style" w:hAnsi="Goudy Old Style" w:cs="Times New Roman"/>
          <w:sz w:val="14"/>
          <w:szCs w:val="14"/>
        </w:rPr>
      </w:pPr>
    </w:p>
    <w:p w14:paraId="70368FC2" w14:textId="77777777" w:rsidR="00381587" w:rsidRPr="00381587" w:rsidRDefault="000A329E" w:rsidP="00381587">
      <w:pPr>
        <w:jc w:val="both"/>
        <w:rPr>
          <w:rFonts w:ascii="Goudy Old Style" w:hAnsi="Goudy Old Style" w:cs="Times New Roman"/>
          <w:b/>
          <w:bCs/>
          <w:smallCaps/>
          <w:sz w:val="25"/>
          <w:szCs w:val="25"/>
          <w:u w:val="single"/>
        </w:rPr>
      </w:pPr>
      <w:r w:rsidRPr="00532A9D">
        <w:rPr>
          <w:rFonts w:ascii="Goudy Old Style" w:hAnsi="Goudy Old Style" w:cs="Times New Roman"/>
          <w:b/>
          <w:bCs/>
          <w:smallCaps/>
          <w:sz w:val="25"/>
          <w:szCs w:val="25"/>
          <w:u w:val="single"/>
        </w:rPr>
        <w:t>Legal Experience</w:t>
      </w:r>
    </w:p>
    <w:p w14:paraId="7835EC80" w14:textId="4A58D6B4" w:rsidR="00707FCD" w:rsidRPr="00707FCD" w:rsidRDefault="00707FCD" w:rsidP="0023307C">
      <w:pPr>
        <w:pStyle w:val="Default"/>
        <w:jc w:val="both"/>
        <w:rPr>
          <w:rFonts w:ascii="Goudy Old Style" w:hAnsi="Goudy Old Style"/>
          <w:bCs/>
          <w:sz w:val="20"/>
          <w:szCs w:val="20"/>
        </w:rPr>
      </w:pPr>
      <w:proofErr w:type="spellStart"/>
      <w:r>
        <w:rPr>
          <w:rFonts w:ascii="Goudy Old Style" w:hAnsi="Goudy Old Style"/>
          <w:b/>
          <w:bCs/>
          <w:sz w:val="20"/>
          <w:szCs w:val="20"/>
        </w:rPr>
        <w:t>GoransonBain</w:t>
      </w:r>
      <w:proofErr w:type="spellEnd"/>
      <w:r>
        <w:rPr>
          <w:rFonts w:ascii="Goudy Old Style" w:hAnsi="Goudy Old Style"/>
          <w:b/>
          <w:bCs/>
          <w:sz w:val="20"/>
          <w:szCs w:val="20"/>
        </w:rPr>
        <w:t xml:space="preserve"> </w:t>
      </w:r>
      <w:r w:rsidR="00476AA1">
        <w:rPr>
          <w:rFonts w:ascii="Goudy Old Style" w:hAnsi="Goudy Old Style"/>
          <w:b/>
          <w:bCs/>
          <w:sz w:val="20"/>
          <w:szCs w:val="20"/>
        </w:rPr>
        <w:t xml:space="preserve">Ausley </w:t>
      </w:r>
      <w:r>
        <w:rPr>
          <w:rFonts w:ascii="Goudy Old Style" w:hAnsi="Goudy Old Style"/>
          <w:b/>
          <w:bCs/>
          <w:sz w:val="20"/>
          <w:szCs w:val="20"/>
        </w:rPr>
        <w:t>PLLC</w:t>
      </w:r>
      <w:r>
        <w:rPr>
          <w:rFonts w:ascii="Goudy Old Style" w:hAnsi="Goudy Old Style"/>
          <w:bCs/>
          <w:sz w:val="20"/>
          <w:szCs w:val="20"/>
        </w:rPr>
        <w:t>, Dallas, TX</w:t>
      </w:r>
      <w:r>
        <w:rPr>
          <w:rFonts w:ascii="Goudy Old Style" w:hAnsi="Goudy Old Style"/>
          <w:bCs/>
          <w:sz w:val="20"/>
          <w:szCs w:val="20"/>
        </w:rPr>
        <w:tab/>
      </w:r>
      <w:r>
        <w:rPr>
          <w:rFonts w:ascii="Goudy Old Style" w:hAnsi="Goudy Old Style"/>
          <w:bCs/>
          <w:sz w:val="20"/>
          <w:szCs w:val="20"/>
        </w:rPr>
        <w:tab/>
      </w:r>
      <w:r>
        <w:rPr>
          <w:rFonts w:ascii="Goudy Old Style" w:hAnsi="Goudy Old Style"/>
          <w:bCs/>
          <w:sz w:val="20"/>
          <w:szCs w:val="20"/>
        </w:rPr>
        <w:tab/>
      </w:r>
      <w:r>
        <w:rPr>
          <w:rFonts w:ascii="Goudy Old Style" w:hAnsi="Goudy Old Style"/>
          <w:bCs/>
          <w:sz w:val="20"/>
          <w:szCs w:val="20"/>
        </w:rPr>
        <w:tab/>
      </w:r>
      <w:r>
        <w:rPr>
          <w:rFonts w:ascii="Goudy Old Style" w:hAnsi="Goudy Old Style"/>
          <w:bCs/>
          <w:sz w:val="20"/>
          <w:szCs w:val="20"/>
        </w:rPr>
        <w:tab/>
      </w:r>
      <w:r>
        <w:rPr>
          <w:rFonts w:ascii="Goudy Old Style" w:hAnsi="Goudy Old Style"/>
          <w:bCs/>
          <w:sz w:val="20"/>
          <w:szCs w:val="20"/>
        </w:rPr>
        <w:tab/>
      </w:r>
      <w:r>
        <w:rPr>
          <w:rFonts w:ascii="Goudy Old Style" w:hAnsi="Goudy Old Style"/>
          <w:bCs/>
          <w:sz w:val="20"/>
          <w:szCs w:val="20"/>
        </w:rPr>
        <w:tab/>
        <w:t xml:space="preserve">                September 2017-Present</w:t>
      </w:r>
    </w:p>
    <w:p w14:paraId="47BEE169" w14:textId="77777777" w:rsidR="00707FCD" w:rsidRDefault="00707FCD" w:rsidP="0023307C">
      <w:pPr>
        <w:pStyle w:val="Default"/>
        <w:jc w:val="both"/>
        <w:rPr>
          <w:rFonts w:ascii="Goudy Old Style" w:hAnsi="Goudy Old Style"/>
          <w:bCs/>
          <w:sz w:val="20"/>
          <w:szCs w:val="20"/>
        </w:rPr>
      </w:pPr>
      <w:r>
        <w:rPr>
          <w:rFonts w:ascii="Goudy Old Style" w:hAnsi="Goudy Old Style"/>
          <w:bCs/>
          <w:i/>
          <w:sz w:val="20"/>
          <w:szCs w:val="20"/>
        </w:rPr>
        <w:t xml:space="preserve">Associate Attorney </w:t>
      </w:r>
    </w:p>
    <w:p w14:paraId="00DA5D2E" w14:textId="77777777" w:rsidR="00707FCD" w:rsidRPr="00707FCD" w:rsidRDefault="00707FCD" w:rsidP="0023307C">
      <w:pPr>
        <w:pStyle w:val="Default"/>
        <w:jc w:val="both"/>
        <w:rPr>
          <w:rFonts w:ascii="Goudy Old Style" w:hAnsi="Goudy Old Style"/>
          <w:bCs/>
          <w:sz w:val="20"/>
          <w:szCs w:val="20"/>
        </w:rPr>
      </w:pPr>
      <w:r>
        <w:rPr>
          <w:rFonts w:ascii="Goudy Old Style" w:hAnsi="Goudy Old Style"/>
          <w:bCs/>
          <w:sz w:val="20"/>
          <w:szCs w:val="20"/>
        </w:rPr>
        <w:t xml:space="preserve">Represent clients in divorce, custody, and adoption proceedings.  Represent client in mediation, negotiations, and in court proceedings. </w:t>
      </w:r>
    </w:p>
    <w:p w14:paraId="54354DA1" w14:textId="77777777" w:rsidR="00707FCD" w:rsidRDefault="00707FCD" w:rsidP="0023307C">
      <w:pPr>
        <w:pStyle w:val="Default"/>
        <w:jc w:val="both"/>
        <w:rPr>
          <w:rFonts w:ascii="Goudy Old Style" w:hAnsi="Goudy Old Style"/>
          <w:b/>
          <w:bCs/>
          <w:sz w:val="20"/>
          <w:szCs w:val="20"/>
        </w:rPr>
      </w:pPr>
    </w:p>
    <w:p w14:paraId="1BF001DE" w14:textId="7520E532" w:rsidR="0023307C" w:rsidRDefault="00703F33" w:rsidP="0023307C">
      <w:pPr>
        <w:pStyle w:val="Default"/>
        <w:jc w:val="both"/>
        <w:rPr>
          <w:rFonts w:ascii="Goudy Old Style" w:hAnsi="Goudy Old Style"/>
          <w:bCs/>
          <w:sz w:val="20"/>
          <w:szCs w:val="20"/>
        </w:rPr>
      </w:pPr>
      <w:r>
        <w:rPr>
          <w:rFonts w:ascii="Goudy Old Style" w:hAnsi="Goudy Old Style"/>
          <w:b/>
          <w:bCs/>
          <w:sz w:val="20"/>
          <w:szCs w:val="20"/>
        </w:rPr>
        <w:t>Legal Aid Chicago</w:t>
      </w:r>
      <w:r w:rsidR="0023307C">
        <w:rPr>
          <w:rFonts w:ascii="Goudy Old Style" w:hAnsi="Goudy Old Style"/>
          <w:b/>
          <w:bCs/>
          <w:sz w:val="20"/>
          <w:szCs w:val="20"/>
        </w:rPr>
        <w:t xml:space="preserve"> (</w:t>
      </w:r>
      <w:r w:rsidR="0023307C">
        <w:rPr>
          <w:rFonts w:ascii="Goudy Old Style" w:hAnsi="Goudy Old Style"/>
          <w:b/>
          <w:bCs/>
          <w:i/>
          <w:sz w:val="20"/>
          <w:szCs w:val="20"/>
        </w:rPr>
        <w:t>formerly Legal Assistance Foundation</w:t>
      </w:r>
      <w:r w:rsidR="0023307C" w:rsidRPr="0023307C">
        <w:rPr>
          <w:rFonts w:ascii="Goudy Old Style" w:hAnsi="Goudy Old Style"/>
          <w:b/>
          <w:bCs/>
          <w:sz w:val="20"/>
          <w:szCs w:val="20"/>
        </w:rPr>
        <w:t>)</w:t>
      </w:r>
      <w:r w:rsidR="0023307C">
        <w:rPr>
          <w:rFonts w:ascii="Goudy Old Style" w:hAnsi="Goudy Old Style"/>
          <w:b/>
          <w:bCs/>
          <w:sz w:val="20"/>
          <w:szCs w:val="20"/>
        </w:rPr>
        <w:t>,</w:t>
      </w:r>
      <w:r w:rsidR="0023307C">
        <w:rPr>
          <w:rFonts w:ascii="Goudy Old Style" w:hAnsi="Goudy Old Style"/>
          <w:bCs/>
          <w:sz w:val="20"/>
          <w:szCs w:val="20"/>
        </w:rPr>
        <w:t xml:space="preserve"> </w:t>
      </w:r>
      <w:r w:rsidR="00AB4204">
        <w:rPr>
          <w:rFonts w:ascii="Goudy Old Style" w:hAnsi="Goudy Old Style"/>
          <w:bCs/>
          <w:sz w:val="20"/>
          <w:szCs w:val="20"/>
        </w:rPr>
        <w:t>Chicago, IL</w:t>
      </w:r>
      <w:r w:rsidR="00167CDB">
        <w:rPr>
          <w:rFonts w:ascii="Goudy Old Style" w:hAnsi="Goudy Old Style"/>
          <w:bCs/>
          <w:sz w:val="20"/>
          <w:szCs w:val="20"/>
        </w:rPr>
        <w:tab/>
      </w:r>
      <w:r w:rsidR="00167CDB">
        <w:rPr>
          <w:rFonts w:ascii="Goudy Old Style" w:hAnsi="Goudy Old Style"/>
          <w:bCs/>
          <w:sz w:val="20"/>
          <w:szCs w:val="20"/>
        </w:rPr>
        <w:tab/>
      </w:r>
      <w:r w:rsidR="00167CDB">
        <w:rPr>
          <w:rFonts w:ascii="Goudy Old Style" w:hAnsi="Goudy Old Style"/>
          <w:bCs/>
          <w:sz w:val="20"/>
          <w:szCs w:val="20"/>
        </w:rPr>
        <w:tab/>
        <w:t xml:space="preserve">        </w:t>
      </w:r>
      <w:r w:rsidR="00AB4204">
        <w:rPr>
          <w:rFonts w:ascii="Goudy Old Style" w:hAnsi="Goudy Old Style"/>
          <w:bCs/>
          <w:sz w:val="20"/>
          <w:szCs w:val="20"/>
        </w:rPr>
        <w:t>September 2015</w:t>
      </w:r>
      <w:r w:rsidR="0023307C">
        <w:rPr>
          <w:rFonts w:ascii="Goudy Old Style" w:hAnsi="Goudy Old Style"/>
          <w:bCs/>
          <w:sz w:val="20"/>
          <w:szCs w:val="20"/>
        </w:rPr>
        <w:t>-</w:t>
      </w:r>
      <w:r w:rsidR="00167CDB">
        <w:rPr>
          <w:rFonts w:ascii="Goudy Old Style" w:hAnsi="Goudy Old Style"/>
          <w:bCs/>
          <w:sz w:val="20"/>
          <w:szCs w:val="20"/>
        </w:rPr>
        <w:t>August 2017</w:t>
      </w:r>
    </w:p>
    <w:p w14:paraId="61846190" w14:textId="77777777" w:rsidR="00441EC1" w:rsidRPr="00441EC1" w:rsidRDefault="00AB4204" w:rsidP="000A329E">
      <w:pPr>
        <w:pStyle w:val="Default"/>
        <w:jc w:val="both"/>
        <w:rPr>
          <w:rFonts w:ascii="Goudy Old Style" w:hAnsi="Goudy Old Style"/>
          <w:bCs/>
          <w:sz w:val="20"/>
          <w:szCs w:val="20"/>
        </w:rPr>
      </w:pPr>
      <w:r>
        <w:rPr>
          <w:rFonts w:ascii="Goudy Old Style" w:hAnsi="Goudy Old Style"/>
          <w:bCs/>
          <w:i/>
          <w:sz w:val="20"/>
          <w:szCs w:val="20"/>
        </w:rPr>
        <w:t>Attorney/Equal Justice Works Fellow</w:t>
      </w:r>
      <w:r w:rsidR="006005B3">
        <w:rPr>
          <w:rFonts w:ascii="Goudy Old Style" w:hAnsi="Goudy Old Style"/>
          <w:bCs/>
          <w:i/>
          <w:sz w:val="20"/>
          <w:szCs w:val="20"/>
        </w:rPr>
        <w:t>: Public Benefits &amp; Children and Families Practice Groups</w:t>
      </w:r>
    </w:p>
    <w:p w14:paraId="2E9FA8D5" w14:textId="77777777" w:rsidR="0030561D" w:rsidRDefault="009A7418" w:rsidP="000A329E">
      <w:pPr>
        <w:pStyle w:val="Default"/>
        <w:jc w:val="both"/>
        <w:rPr>
          <w:rFonts w:ascii="Goudy Old Style" w:hAnsi="Goudy Old Style"/>
          <w:bCs/>
          <w:sz w:val="20"/>
          <w:szCs w:val="20"/>
        </w:rPr>
      </w:pPr>
      <w:r>
        <w:rPr>
          <w:rFonts w:ascii="Goudy Old Style" w:hAnsi="Goudy Old Style"/>
          <w:bCs/>
          <w:sz w:val="20"/>
          <w:szCs w:val="20"/>
        </w:rPr>
        <w:t>Provide</w:t>
      </w:r>
      <w:r w:rsidR="00707FCD">
        <w:rPr>
          <w:rFonts w:ascii="Goudy Old Style" w:hAnsi="Goudy Old Style"/>
          <w:bCs/>
          <w:sz w:val="20"/>
          <w:szCs w:val="20"/>
        </w:rPr>
        <w:t>d</w:t>
      </w:r>
      <w:r w:rsidR="0030561D">
        <w:rPr>
          <w:rFonts w:ascii="Goudy Old Style" w:hAnsi="Goudy Old Style"/>
          <w:bCs/>
          <w:sz w:val="20"/>
          <w:szCs w:val="20"/>
        </w:rPr>
        <w:t xml:space="preserve"> direct representation to clients with unmet mental health needs in the following areas: Social Security, food stamps, access to health care, insurance coverage, special education, school discipline, and post</w:t>
      </w:r>
      <w:r w:rsidR="00131ECB">
        <w:rPr>
          <w:rFonts w:ascii="Goudy Old Style" w:hAnsi="Goudy Old Style"/>
          <w:bCs/>
          <w:sz w:val="20"/>
          <w:szCs w:val="20"/>
        </w:rPr>
        <w:t>-</w:t>
      </w:r>
      <w:r w:rsidR="0030561D">
        <w:rPr>
          <w:rFonts w:ascii="Goudy Old Style" w:hAnsi="Goudy Old Style"/>
          <w:bCs/>
          <w:sz w:val="20"/>
          <w:szCs w:val="20"/>
        </w:rPr>
        <w:t xml:space="preserve">adoption services. </w:t>
      </w:r>
      <w:r w:rsidR="00357BB9">
        <w:rPr>
          <w:rFonts w:ascii="Goudy Old Style" w:hAnsi="Goudy Old Style"/>
          <w:bCs/>
          <w:sz w:val="20"/>
          <w:szCs w:val="20"/>
        </w:rPr>
        <w:t>M</w:t>
      </w:r>
      <w:r w:rsidR="006005B3">
        <w:rPr>
          <w:rFonts w:ascii="Goudy Old Style" w:hAnsi="Goudy Old Style"/>
          <w:bCs/>
          <w:sz w:val="20"/>
          <w:szCs w:val="20"/>
        </w:rPr>
        <w:t>aintain</w:t>
      </w:r>
      <w:r w:rsidR="00707FCD">
        <w:rPr>
          <w:rFonts w:ascii="Goudy Old Style" w:hAnsi="Goudy Old Style"/>
          <w:bCs/>
          <w:sz w:val="20"/>
          <w:szCs w:val="20"/>
        </w:rPr>
        <w:t>ed</w:t>
      </w:r>
      <w:r w:rsidR="006005B3">
        <w:rPr>
          <w:rFonts w:ascii="Goudy Old Style" w:hAnsi="Goudy Old Style"/>
          <w:bCs/>
          <w:sz w:val="20"/>
          <w:szCs w:val="20"/>
        </w:rPr>
        <w:t xml:space="preserve"> a caseload of 35 active cases on an ongoing basis. C</w:t>
      </w:r>
      <w:r w:rsidR="00131ECB">
        <w:rPr>
          <w:rFonts w:ascii="Goudy Old Style" w:hAnsi="Goudy Old Style"/>
          <w:bCs/>
          <w:sz w:val="20"/>
          <w:szCs w:val="20"/>
        </w:rPr>
        <w:t>onduct</w:t>
      </w:r>
      <w:r w:rsidR="00707FCD">
        <w:rPr>
          <w:rFonts w:ascii="Goudy Old Style" w:hAnsi="Goudy Old Style"/>
          <w:bCs/>
          <w:sz w:val="20"/>
          <w:szCs w:val="20"/>
        </w:rPr>
        <w:t>ed</w:t>
      </w:r>
      <w:r w:rsidR="00131ECB">
        <w:rPr>
          <w:rFonts w:ascii="Goudy Old Style" w:hAnsi="Goudy Old Style"/>
          <w:bCs/>
          <w:sz w:val="20"/>
          <w:szCs w:val="20"/>
        </w:rPr>
        <w:t xml:space="preserve"> client intake interviews and lead community education training sessions.</w:t>
      </w:r>
    </w:p>
    <w:p w14:paraId="3E1CACD9" w14:textId="77777777" w:rsidR="0030561D" w:rsidRDefault="0030561D" w:rsidP="000A329E">
      <w:pPr>
        <w:pStyle w:val="Default"/>
        <w:jc w:val="both"/>
        <w:rPr>
          <w:rFonts w:ascii="Goudy Old Style" w:hAnsi="Goudy Old Style"/>
          <w:bCs/>
          <w:sz w:val="20"/>
          <w:szCs w:val="20"/>
        </w:rPr>
      </w:pPr>
    </w:p>
    <w:p w14:paraId="6D1FE6E2" w14:textId="77777777" w:rsidR="005F273D" w:rsidRDefault="005F273D" w:rsidP="000A329E">
      <w:pPr>
        <w:pStyle w:val="Default"/>
        <w:jc w:val="both"/>
        <w:rPr>
          <w:rFonts w:ascii="Goudy Old Style" w:hAnsi="Goudy Old Style"/>
          <w:bCs/>
          <w:sz w:val="20"/>
          <w:szCs w:val="20"/>
        </w:rPr>
      </w:pPr>
      <w:r>
        <w:rPr>
          <w:rFonts w:ascii="Goudy Old Style" w:hAnsi="Goudy Old Style"/>
          <w:b/>
          <w:bCs/>
          <w:sz w:val="20"/>
          <w:szCs w:val="20"/>
        </w:rPr>
        <w:t xml:space="preserve">Community </w:t>
      </w:r>
      <w:r w:rsidR="006005B3">
        <w:rPr>
          <w:rFonts w:ascii="Goudy Old Style" w:hAnsi="Goudy Old Style"/>
          <w:b/>
          <w:bCs/>
          <w:sz w:val="20"/>
          <w:szCs w:val="20"/>
        </w:rPr>
        <w:t>&amp;</w:t>
      </w:r>
      <w:r>
        <w:rPr>
          <w:rFonts w:ascii="Goudy Old Style" w:hAnsi="Goudy Old Style"/>
          <w:b/>
          <w:bCs/>
          <w:sz w:val="20"/>
          <w:szCs w:val="20"/>
        </w:rPr>
        <w:t xml:space="preserve"> Economic Development Clinic,</w:t>
      </w:r>
      <w:r>
        <w:rPr>
          <w:rFonts w:ascii="Goudy Old Style" w:hAnsi="Goudy Old Style"/>
          <w:bCs/>
          <w:sz w:val="20"/>
          <w:szCs w:val="20"/>
        </w:rPr>
        <w:t xml:space="preserve"> Irvine, CA</w:t>
      </w:r>
      <w:r>
        <w:rPr>
          <w:rFonts w:ascii="Goudy Old Style" w:hAnsi="Goudy Old Style"/>
          <w:bCs/>
          <w:sz w:val="20"/>
          <w:szCs w:val="20"/>
        </w:rPr>
        <w:tab/>
      </w:r>
      <w:r>
        <w:rPr>
          <w:rFonts w:ascii="Goudy Old Style" w:hAnsi="Goudy Old Style"/>
          <w:bCs/>
          <w:sz w:val="20"/>
          <w:szCs w:val="20"/>
        </w:rPr>
        <w:tab/>
      </w:r>
      <w:r>
        <w:rPr>
          <w:rFonts w:ascii="Goudy Old Style" w:hAnsi="Goudy Old Style"/>
          <w:bCs/>
          <w:sz w:val="20"/>
          <w:szCs w:val="20"/>
        </w:rPr>
        <w:tab/>
      </w:r>
      <w:r>
        <w:rPr>
          <w:rFonts w:ascii="Goudy Old Style" w:hAnsi="Goudy Old Style"/>
          <w:bCs/>
          <w:sz w:val="20"/>
          <w:szCs w:val="20"/>
        </w:rPr>
        <w:tab/>
      </w:r>
      <w:r>
        <w:rPr>
          <w:rFonts w:ascii="Goudy Old Style" w:hAnsi="Goudy Old Style"/>
          <w:bCs/>
          <w:sz w:val="20"/>
          <w:szCs w:val="20"/>
        </w:rPr>
        <w:tab/>
      </w:r>
      <w:r w:rsidR="00454687">
        <w:rPr>
          <w:rFonts w:ascii="Goudy Old Style" w:hAnsi="Goudy Old Style"/>
          <w:bCs/>
          <w:sz w:val="20"/>
          <w:szCs w:val="20"/>
        </w:rPr>
        <w:t xml:space="preserve"> January 2014-May 2015</w:t>
      </w:r>
    </w:p>
    <w:p w14:paraId="7BE95513" w14:textId="77777777" w:rsidR="005F273D" w:rsidRDefault="001C29E9" w:rsidP="000A329E">
      <w:pPr>
        <w:pStyle w:val="Default"/>
        <w:jc w:val="both"/>
        <w:rPr>
          <w:rFonts w:ascii="Goudy Old Style" w:hAnsi="Goudy Old Style"/>
          <w:bCs/>
          <w:sz w:val="20"/>
          <w:szCs w:val="20"/>
        </w:rPr>
      </w:pPr>
      <w:r>
        <w:rPr>
          <w:rFonts w:ascii="Goudy Old Style" w:hAnsi="Goudy Old Style"/>
          <w:bCs/>
          <w:i/>
          <w:sz w:val="20"/>
          <w:szCs w:val="20"/>
        </w:rPr>
        <w:t>Certified Student Attorney</w:t>
      </w:r>
    </w:p>
    <w:p w14:paraId="4171A62D" w14:textId="77777777" w:rsidR="005D74E8" w:rsidRPr="00454687" w:rsidRDefault="005F273D" w:rsidP="000A329E">
      <w:pPr>
        <w:pStyle w:val="Default"/>
        <w:jc w:val="both"/>
        <w:rPr>
          <w:rFonts w:ascii="Goudy Old Style" w:hAnsi="Goudy Old Style"/>
          <w:bCs/>
          <w:sz w:val="20"/>
          <w:szCs w:val="20"/>
        </w:rPr>
      </w:pPr>
      <w:r>
        <w:rPr>
          <w:rFonts w:ascii="Goudy Old Style" w:hAnsi="Goudy Old Style"/>
          <w:bCs/>
          <w:sz w:val="20"/>
          <w:szCs w:val="20"/>
        </w:rPr>
        <w:t>Represent</w:t>
      </w:r>
      <w:r w:rsidR="003418D5">
        <w:rPr>
          <w:rFonts w:ascii="Goudy Old Style" w:hAnsi="Goudy Old Style"/>
          <w:bCs/>
          <w:sz w:val="20"/>
          <w:szCs w:val="20"/>
        </w:rPr>
        <w:t>ed</w:t>
      </w:r>
      <w:r>
        <w:rPr>
          <w:rFonts w:ascii="Goudy Old Style" w:hAnsi="Goudy Old Style"/>
          <w:bCs/>
          <w:sz w:val="20"/>
          <w:szCs w:val="20"/>
        </w:rPr>
        <w:t xml:space="preserve"> mobile home park homeowners associations </w:t>
      </w:r>
      <w:r w:rsidR="0004783D">
        <w:rPr>
          <w:rFonts w:ascii="Goudy Old Style" w:hAnsi="Goudy Old Style"/>
          <w:bCs/>
          <w:sz w:val="20"/>
          <w:szCs w:val="20"/>
        </w:rPr>
        <w:t xml:space="preserve">in </w:t>
      </w:r>
      <w:r w:rsidR="003418D5">
        <w:rPr>
          <w:rFonts w:ascii="Goudy Old Style" w:hAnsi="Goudy Old Style"/>
          <w:bCs/>
          <w:sz w:val="20"/>
          <w:szCs w:val="20"/>
        </w:rPr>
        <w:t xml:space="preserve">a park closure </w:t>
      </w:r>
      <w:r w:rsidR="00BE2895">
        <w:rPr>
          <w:rFonts w:ascii="Goudy Old Style" w:hAnsi="Goudy Old Style"/>
          <w:bCs/>
          <w:sz w:val="20"/>
          <w:szCs w:val="20"/>
        </w:rPr>
        <w:t xml:space="preserve">and forced conversion </w:t>
      </w:r>
      <w:r w:rsidR="003418D5">
        <w:rPr>
          <w:rFonts w:ascii="Goudy Old Style" w:hAnsi="Goudy Old Style"/>
          <w:bCs/>
          <w:sz w:val="20"/>
          <w:szCs w:val="20"/>
        </w:rPr>
        <w:t>action</w:t>
      </w:r>
      <w:r w:rsidR="00BE2895">
        <w:rPr>
          <w:rFonts w:ascii="Goudy Old Style" w:hAnsi="Goudy Old Style"/>
          <w:bCs/>
          <w:sz w:val="20"/>
          <w:szCs w:val="20"/>
        </w:rPr>
        <w:t>s</w:t>
      </w:r>
      <w:r w:rsidR="00AB4204">
        <w:rPr>
          <w:rFonts w:ascii="Goudy Old Style" w:hAnsi="Goudy Old Style"/>
          <w:bCs/>
          <w:sz w:val="20"/>
          <w:szCs w:val="20"/>
        </w:rPr>
        <w:t xml:space="preserve">. Represented </w:t>
      </w:r>
      <w:r w:rsidR="00D94C89">
        <w:rPr>
          <w:rFonts w:ascii="Goudy Old Style" w:hAnsi="Goudy Old Style"/>
          <w:bCs/>
          <w:sz w:val="20"/>
          <w:szCs w:val="20"/>
        </w:rPr>
        <w:t>clients</w:t>
      </w:r>
      <w:r w:rsidR="0004783D">
        <w:rPr>
          <w:rFonts w:ascii="Goudy Old Style" w:hAnsi="Goudy Old Style"/>
          <w:bCs/>
          <w:sz w:val="20"/>
          <w:szCs w:val="20"/>
        </w:rPr>
        <w:t xml:space="preserve"> in </w:t>
      </w:r>
      <w:r w:rsidR="00D94C89">
        <w:rPr>
          <w:rFonts w:ascii="Goudy Old Style" w:hAnsi="Goudy Old Style"/>
          <w:bCs/>
          <w:sz w:val="20"/>
          <w:szCs w:val="20"/>
        </w:rPr>
        <w:t>mediation</w:t>
      </w:r>
      <w:r w:rsidR="00BE2895">
        <w:rPr>
          <w:rFonts w:ascii="Goudy Old Style" w:hAnsi="Goudy Old Style"/>
          <w:bCs/>
          <w:sz w:val="20"/>
          <w:szCs w:val="20"/>
        </w:rPr>
        <w:t xml:space="preserve"> and </w:t>
      </w:r>
      <w:r w:rsidR="0004783D">
        <w:rPr>
          <w:rFonts w:ascii="Goudy Old Style" w:hAnsi="Goudy Old Style"/>
          <w:bCs/>
          <w:sz w:val="20"/>
          <w:szCs w:val="20"/>
        </w:rPr>
        <w:t>administrative hearings</w:t>
      </w:r>
      <w:r w:rsidR="003418D5">
        <w:rPr>
          <w:rFonts w:ascii="Goudy Old Style" w:hAnsi="Goudy Old Style"/>
          <w:bCs/>
          <w:sz w:val="20"/>
          <w:szCs w:val="20"/>
        </w:rPr>
        <w:t xml:space="preserve">. </w:t>
      </w:r>
      <w:r w:rsidR="00454687">
        <w:rPr>
          <w:rFonts w:ascii="Goudy Old Style" w:hAnsi="Goudy Old Style"/>
          <w:bCs/>
          <w:sz w:val="20"/>
          <w:szCs w:val="20"/>
        </w:rPr>
        <w:t>Acted as central point of communication for over 6</w:t>
      </w:r>
      <w:r w:rsidR="00296CF8">
        <w:rPr>
          <w:rFonts w:ascii="Goudy Old Style" w:hAnsi="Goudy Old Style"/>
          <w:bCs/>
          <w:sz w:val="20"/>
          <w:szCs w:val="20"/>
        </w:rPr>
        <w:t>0 clients</w:t>
      </w:r>
      <w:r>
        <w:rPr>
          <w:rFonts w:ascii="Goudy Old Style" w:hAnsi="Goudy Old Style"/>
          <w:bCs/>
          <w:sz w:val="20"/>
          <w:szCs w:val="20"/>
        </w:rPr>
        <w:t xml:space="preserve">. </w:t>
      </w:r>
      <w:r w:rsidR="00D3153D">
        <w:rPr>
          <w:rFonts w:ascii="Goudy Old Style" w:hAnsi="Goudy Old Style"/>
          <w:bCs/>
          <w:sz w:val="20"/>
          <w:szCs w:val="20"/>
        </w:rPr>
        <w:t>Managed a team of six law students.</w:t>
      </w:r>
      <w:r w:rsidR="00D94C89">
        <w:rPr>
          <w:rFonts w:ascii="Goudy Old Style" w:hAnsi="Goudy Old Style"/>
          <w:bCs/>
          <w:sz w:val="20"/>
          <w:szCs w:val="20"/>
        </w:rPr>
        <w:t xml:space="preserve"> Successfully negotiated </w:t>
      </w:r>
      <w:r w:rsidR="001C7F2E">
        <w:rPr>
          <w:rFonts w:ascii="Goudy Old Style" w:hAnsi="Goudy Old Style"/>
          <w:bCs/>
          <w:sz w:val="20"/>
          <w:szCs w:val="20"/>
        </w:rPr>
        <w:t xml:space="preserve">multiple </w:t>
      </w:r>
      <w:r w:rsidR="00D94C89">
        <w:rPr>
          <w:rFonts w:ascii="Goudy Old Style" w:hAnsi="Goudy Old Style"/>
          <w:bCs/>
          <w:sz w:val="20"/>
          <w:szCs w:val="20"/>
        </w:rPr>
        <w:t>settlements for residents totaling more</w:t>
      </w:r>
      <w:r w:rsidR="004308C3">
        <w:rPr>
          <w:rFonts w:ascii="Goudy Old Style" w:hAnsi="Goudy Old Style"/>
          <w:bCs/>
          <w:sz w:val="20"/>
          <w:szCs w:val="20"/>
        </w:rPr>
        <w:t xml:space="preserve"> than</w:t>
      </w:r>
      <w:r w:rsidR="00D94C89">
        <w:rPr>
          <w:rFonts w:ascii="Goudy Old Style" w:hAnsi="Goudy Old Style"/>
          <w:bCs/>
          <w:sz w:val="20"/>
          <w:szCs w:val="20"/>
        </w:rPr>
        <w:t xml:space="preserve"> $1,000,000.</w:t>
      </w:r>
    </w:p>
    <w:p w14:paraId="4000D1F5" w14:textId="77777777" w:rsidR="005F273D" w:rsidRPr="005F273D" w:rsidRDefault="005F273D" w:rsidP="000A329E">
      <w:pPr>
        <w:pStyle w:val="Default"/>
        <w:jc w:val="both"/>
        <w:rPr>
          <w:rFonts w:ascii="Goudy Old Style" w:hAnsi="Goudy Old Style"/>
          <w:bCs/>
          <w:sz w:val="20"/>
          <w:szCs w:val="20"/>
        </w:rPr>
      </w:pPr>
    </w:p>
    <w:p w14:paraId="7A837406" w14:textId="77777777" w:rsidR="000F2138" w:rsidRPr="00E77D56" w:rsidRDefault="000F2138" w:rsidP="000A329E">
      <w:pPr>
        <w:pStyle w:val="Default"/>
        <w:jc w:val="both"/>
        <w:rPr>
          <w:rFonts w:ascii="Goudy Old Style" w:hAnsi="Goudy Old Style"/>
          <w:bCs/>
          <w:sz w:val="20"/>
          <w:szCs w:val="20"/>
        </w:rPr>
      </w:pPr>
      <w:r w:rsidRPr="00E77D56">
        <w:rPr>
          <w:rFonts w:ascii="Goudy Old Style" w:hAnsi="Goudy Old Style"/>
          <w:b/>
          <w:bCs/>
          <w:sz w:val="20"/>
          <w:szCs w:val="20"/>
        </w:rPr>
        <w:t xml:space="preserve">Phillips, </w:t>
      </w:r>
      <w:proofErr w:type="spellStart"/>
      <w:r w:rsidRPr="00E77D56">
        <w:rPr>
          <w:rFonts w:ascii="Goudy Old Style" w:hAnsi="Goudy Old Style"/>
          <w:b/>
          <w:bCs/>
          <w:sz w:val="20"/>
          <w:szCs w:val="20"/>
        </w:rPr>
        <w:t>Whisna</w:t>
      </w:r>
      <w:r w:rsidR="00AA2A4E">
        <w:rPr>
          <w:rFonts w:ascii="Goudy Old Style" w:hAnsi="Goudy Old Style"/>
          <w:b/>
          <w:bCs/>
          <w:sz w:val="20"/>
          <w:szCs w:val="20"/>
        </w:rPr>
        <w:t>n</w:t>
      </w:r>
      <w:r w:rsidRPr="00E77D56">
        <w:rPr>
          <w:rFonts w:ascii="Goudy Old Style" w:hAnsi="Goudy Old Style"/>
          <w:b/>
          <w:bCs/>
          <w:sz w:val="20"/>
          <w:szCs w:val="20"/>
        </w:rPr>
        <w:t>t</w:t>
      </w:r>
      <w:proofErr w:type="spellEnd"/>
      <w:r w:rsidRPr="00E77D56">
        <w:rPr>
          <w:rFonts w:ascii="Goudy Old Style" w:hAnsi="Goudy Old Style"/>
          <w:b/>
          <w:bCs/>
          <w:sz w:val="20"/>
          <w:szCs w:val="20"/>
        </w:rPr>
        <w:t xml:space="preserve">, </w:t>
      </w:r>
      <w:proofErr w:type="spellStart"/>
      <w:r w:rsidRPr="00E77D56">
        <w:rPr>
          <w:rFonts w:ascii="Goudy Old Style" w:hAnsi="Goudy Old Style"/>
          <w:b/>
          <w:bCs/>
          <w:sz w:val="20"/>
          <w:szCs w:val="20"/>
        </w:rPr>
        <w:t>Gazin</w:t>
      </w:r>
      <w:proofErr w:type="spellEnd"/>
      <w:r w:rsidRPr="00E77D56">
        <w:rPr>
          <w:rFonts w:ascii="Goudy Old Style" w:hAnsi="Goudy Old Style"/>
          <w:b/>
          <w:bCs/>
          <w:sz w:val="20"/>
          <w:szCs w:val="20"/>
        </w:rPr>
        <w:t xml:space="preserve">, </w:t>
      </w:r>
      <w:proofErr w:type="spellStart"/>
      <w:r w:rsidRPr="00E77D56">
        <w:rPr>
          <w:rFonts w:ascii="Goudy Old Style" w:hAnsi="Goudy Old Style"/>
          <w:b/>
          <w:bCs/>
          <w:sz w:val="20"/>
          <w:szCs w:val="20"/>
        </w:rPr>
        <w:t>Gorczyca</w:t>
      </w:r>
      <w:proofErr w:type="spellEnd"/>
      <w:r w:rsidRPr="00E77D56">
        <w:rPr>
          <w:rFonts w:ascii="Goudy Old Style" w:hAnsi="Goudy Old Style"/>
          <w:b/>
          <w:bCs/>
          <w:sz w:val="20"/>
          <w:szCs w:val="20"/>
        </w:rPr>
        <w:t xml:space="preserve"> &amp; Curtin LLP,</w:t>
      </w:r>
      <w:r w:rsidRPr="00E77D56">
        <w:rPr>
          <w:rFonts w:ascii="Goudy Old Style" w:hAnsi="Goudy Old Style"/>
          <w:bCs/>
          <w:sz w:val="20"/>
          <w:szCs w:val="20"/>
        </w:rPr>
        <w:t xml:space="preserve"> Newport Beach, CA</w:t>
      </w:r>
      <w:r w:rsidRPr="00E77D56">
        <w:rPr>
          <w:rFonts w:ascii="Goudy Old Style" w:hAnsi="Goudy Old Style"/>
          <w:bCs/>
          <w:sz w:val="20"/>
          <w:szCs w:val="20"/>
        </w:rPr>
        <w:tab/>
      </w:r>
      <w:r w:rsidRPr="00E77D56">
        <w:rPr>
          <w:rFonts w:ascii="Goudy Old Style" w:hAnsi="Goudy Old Style"/>
          <w:bCs/>
          <w:sz w:val="20"/>
          <w:szCs w:val="20"/>
        </w:rPr>
        <w:tab/>
        <w:t xml:space="preserve">          </w:t>
      </w:r>
      <w:r w:rsidR="00AA2A4E">
        <w:rPr>
          <w:rFonts w:ascii="Goudy Old Style" w:hAnsi="Goudy Old Style"/>
          <w:bCs/>
          <w:sz w:val="20"/>
          <w:szCs w:val="20"/>
        </w:rPr>
        <w:t xml:space="preserve"> </w:t>
      </w:r>
      <w:r w:rsidRPr="00E77D56">
        <w:rPr>
          <w:rFonts w:ascii="Goudy Old Style" w:hAnsi="Goudy Old Style"/>
          <w:bCs/>
          <w:sz w:val="20"/>
          <w:szCs w:val="20"/>
        </w:rPr>
        <w:t>September 2013-</w:t>
      </w:r>
      <w:r w:rsidR="00454687">
        <w:rPr>
          <w:rFonts w:ascii="Goudy Old Style" w:hAnsi="Goudy Old Style"/>
          <w:bCs/>
          <w:sz w:val="20"/>
          <w:szCs w:val="20"/>
        </w:rPr>
        <w:t>May 2015</w:t>
      </w:r>
    </w:p>
    <w:p w14:paraId="20070A16" w14:textId="77777777" w:rsidR="000F2138" w:rsidRPr="00E77D56" w:rsidRDefault="000F2138" w:rsidP="000A329E">
      <w:pPr>
        <w:pStyle w:val="Default"/>
        <w:jc w:val="both"/>
        <w:rPr>
          <w:rFonts w:ascii="Goudy Old Style" w:hAnsi="Goudy Old Style"/>
          <w:bCs/>
          <w:sz w:val="20"/>
          <w:szCs w:val="20"/>
        </w:rPr>
      </w:pPr>
      <w:r w:rsidRPr="00E77D56">
        <w:rPr>
          <w:rFonts w:ascii="Goudy Old Style" w:hAnsi="Goudy Old Style"/>
          <w:bCs/>
          <w:i/>
          <w:sz w:val="20"/>
          <w:szCs w:val="20"/>
        </w:rPr>
        <w:t>Family Law Clerk</w:t>
      </w:r>
    </w:p>
    <w:p w14:paraId="491AA3DE" w14:textId="77777777" w:rsidR="00381587" w:rsidRPr="00865503" w:rsidRDefault="00865503" w:rsidP="00865503">
      <w:pPr>
        <w:pStyle w:val="Default"/>
        <w:jc w:val="both"/>
        <w:rPr>
          <w:rFonts w:ascii="Goudy Old Style" w:hAnsi="Goudy Old Style"/>
          <w:bCs/>
          <w:sz w:val="20"/>
          <w:szCs w:val="20"/>
        </w:rPr>
      </w:pPr>
      <w:r w:rsidRPr="00865503">
        <w:rPr>
          <w:rFonts w:ascii="Goudy Old Style" w:hAnsi="Goudy Old Style"/>
          <w:bCs/>
          <w:sz w:val="20"/>
          <w:szCs w:val="20"/>
        </w:rPr>
        <w:t>Research</w:t>
      </w:r>
      <w:r w:rsidR="00454687">
        <w:rPr>
          <w:rFonts w:ascii="Goudy Old Style" w:hAnsi="Goudy Old Style"/>
          <w:bCs/>
          <w:sz w:val="20"/>
          <w:szCs w:val="20"/>
        </w:rPr>
        <w:t>ed</w:t>
      </w:r>
      <w:r w:rsidRPr="00865503">
        <w:rPr>
          <w:rFonts w:ascii="Goudy Old Style" w:hAnsi="Goudy Old Style"/>
          <w:bCs/>
          <w:sz w:val="20"/>
          <w:szCs w:val="20"/>
        </w:rPr>
        <w:t xml:space="preserve"> and </w:t>
      </w:r>
      <w:r w:rsidR="00454687">
        <w:rPr>
          <w:rFonts w:ascii="Goudy Old Style" w:hAnsi="Goudy Old Style"/>
          <w:bCs/>
          <w:sz w:val="20"/>
          <w:szCs w:val="20"/>
        </w:rPr>
        <w:t xml:space="preserve">drafted memoranda for </w:t>
      </w:r>
      <w:r w:rsidR="00435F15">
        <w:rPr>
          <w:rFonts w:ascii="Goudy Old Style" w:hAnsi="Goudy Old Style"/>
          <w:bCs/>
          <w:sz w:val="20"/>
          <w:szCs w:val="20"/>
        </w:rPr>
        <w:t>divorce</w:t>
      </w:r>
      <w:r w:rsidR="00454687">
        <w:rPr>
          <w:rFonts w:ascii="Goudy Old Style" w:hAnsi="Goudy Old Style"/>
          <w:bCs/>
          <w:sz w:val="20"/>
          <w:szCs w:val="20"/>
        </w:rPr>
        <w:t xml:space="preserve"> and custody matters </w:t>
      </w:r>
      <w:r w:rsidR="00991B31">
        <w:rPr>
          <w:rFonts w:ascii="Goudy Old Style" w:hAnsi="Goudy Old Style"/>
          <w:bCs/>
          <w:sz w:val="20"/>
          <w:szCs w:val="20"/>
        </w:rPr>
        <w:t xml:space="preserve">on issues </w:t>
      </w:r>
      <w:r w:rsidR="00454687">
        <w:rPr>
          <w:rFonts w:ascii="Goudy Old Style" w:hAnsi="Goudy Old Style"/>
          <w:bCs/>
          <w:sz w:val="20"/>
          <w:szCs w:val="20"/>
        </w:rPr>
        <w:t>such as:</w:t>
      </w:r>
      <w:r w:rsidRPr="00865503">
        <w:rPr>
          <w:rFonts w:ascii="Goudy Old Style" w:hAnsi="Goudy Old Style"/>
          <w:bCs/>
          <w:sz w:val="20"/>
          <w:szCs w:val="20"/>
        </w:rPr>
        <w:t xml:space="preserve"> </w:t>
      </w:r>
      <w:r w:rsidR="00454687">
        <w:rPr>
          <w:rFonts w:ascii="Goudy Old Style" w:hAnsi="Goudy Old Style"/>
          <w:bCs/>
          <w:sz w:val="20"/>
          <w:szCs w:val="20"/>
        </w:rPr>
        <w:t>closely</w:t>
      </w:r>
      <w:r w:rsidR="00454687" w:rsidRPr="00454687">
        <w:rPr>
          <w:rFonts w:ascii="Goudy Old Style" w:hAnsi="Goudy Old Style"/>
          <w:bCs/>
          <w:sz w:val="20"/>
          <w:szCs w:val="20"/>
        </w:rPr>
        <w:t xml:space="preserve"> held business interests,</w:t>
      </w:r>
      <w:r w:rsidR="00454687">
        <w:rPr>
          <w:rFonts w:ascii="Goudy Old Style" w:hAnsi="Goudy Old Style"/>
          <w:bCs/>
          <w:sz w:val="20"/>
          <w:szCs w:val="20"/>
        </w:rPr>
        <w:t xml:space="preserve"> trademark disputes, </w:t>
      </w:r>
      <w:r w:rsidR="00991B31">
        <w:rPr>
          <w:rFonts w:ascii="Goudy Old Style" w:hAnsi="Goudy Old Style"/>
          <w:bCs/>
          <w:sz w:val="20"/>
          <w:szCs w:val="20"/>
        </w:rPr>
        <w:t>division of royalties</w:t>
      </w:r>
      <w:r w:rsidR="00454687" w:rsidRPr="00454687">
        <w:rPr>
          <w:rFonts w:ascii="Goudy Old Style" w:hAnsi="Goudy Old Style"/>
          <w:bCs/>
          <w:sz w:val="20"/>
          <w:szCs w:val="20"/>
        </w:rPr>
        <w:t xml:space="preserve">, </w:t>
      </w:r>
      <w:r w:rsidR="00454687">
        <w:rPr>
          <w:rFonts w:ascii="Goudy Old Style" w:hAnsi="Goudy Old Style"/>
          <w:bCs/>
          <w:sz w:val="20"/>
          <w:szCs w:val="20"/>
        </w:rPr>
        <w:t>and international custody</w:t>
      </w:r>
      <w:r w:rsidR="00991B31">
        <w:rPr>
          <w:rFonts w:ascii="Goudy Old Style" w:hAnsi="Goudy Old Style"/>
          <w:bCs/>
          <w:sz w:val="20"/>
          <w:szCs w:val="20"/>
        </w:rPr>
        <w:t xml:space="preserve"> disputes</w:t>
      </w:r>
      <w:r w:rsidRPr="00865503">
        <w:rPr>
          <w:rFonts w:ascii="Goudy Old Style" w:hAnsi="Goudy Old Style"/>
          <w:bCs/>
          <w:sz w:val="20"/>
          <w:szCs w:val="20"/>
        </w:rPr>
        <w:t xml:space="preserve">. </w:t>
      </w:r>
      <w:r w:rsidR="00441EC1">
        <w:rPr>
          <w:rFonts w:ascii="Goudy Old Style" w:hAnsi="Goudy Old Style"/>
          <w:bCs/>
          <w:sz w:val="20"/>
          <w:szCs w:val="20"/>
        </w:rPr>
        <w:t>Assisted in trial and deposition preparation.</w:t>
      </w:r>
      <w:r w:rsidR="00772C78">
        <w:rPr>
          <w:rFonts w:ascii="Goudy Old Style" w:hAnsi="Goudy Old Style"/>
          <w:bCs/>
          <w:sz w:val="20"/>
          <w:szCs w:val="20"/>
        </w:rPr>
        <w:t xml:space="preserve"> </w:t>
      </w:r>
      <w:r w:rsidR="00772C78" w:rsidRPr="00865503">
        <w:rPr>
          <w:rFonts w:ascii="Goudy Old Style" w:hAnsi="Goudy Old Style"/>
          <w:bCs/>
          <w:sz w:val="20"/>
          <w:szCs w:val="20"/>
        </w:rPr>
        <w:t xml:space="preserve">Independently met with clients. </w:t>
      </w:r>
      <w:r w:rsidR="00772C78">
        <w:rPr>
          <w:rFonts w:ascii="Goudy Old Style" w:hAnsi="Goudy Old Style"/>
          <w:bCs/>
          <w:sz w:val="20"/>
          <w:szCs w:val="20"/>
        </w:rPr>
        <w:t>Conducted financial document reviews and d</w:t>
      </w:r>
      <w:r w:rsidR="00772C78" w:rsidRPr="00865503">
        <w:rPr>
          <w:rFonts w:ascii="Goudy Old Style" w:hAnsi="Goudy Old Style"/>
          <w:bCs/>
          <w:sz w:val="20"/>
          <w:szCs w:val="20"/>
        </w:rPr>
        <w:t>raft</w:t>
      </w:r>
      <w:r w:rsidR="00772C78">
        <w:rPr>
          <w:rFonts w:ascii="Goudy Old Style" w:hAnsi="Goudy Old Style"/>
          <w:bCs/>
          <w:sz w:val="20"/>
          <w:szCs w:val="20"/>
        </w:rPr>
        <w:t>ed asset seizure and discovery motions</w:t>
      </w:r>
      <w:r w:rsidR="00772C78" w:rsidRPr="00865503">
        <w:rPr>
          <w:rFonts w:ascii="Goudy Old Style" w:hAnsi="Goudy Old Style"/>
          <w:bCs/>
          <w:sz w:val="20"/>
          <w:szCs w:val="20"/>
        </w:rPr>
        <w:t>.</w:t>
      </w:r>
    </w:p>
    <w:p w14:paraId="1E0D4621" w14:textId="77777777" w:rsidR="00454687" w:rsidRDefault="00454687" w:rsidP="00454687">
      <w:pPr>
        <w:pStyle w:val="Default"/>
        <w:jc w:val="both"/>
        <w:rPr>
          <w:rFonts w:ascii="Goudy Old Style" w:hAnsi="Goudy Old Style"/>
          <w:b/>
          <w:bCs/>
          <w:sz w:val="20"/>
          <w:szCs w:val="20"/>
        </w:rPr>
      </w:pPr>
    </w:p>
    <w:p w14:paraId="7E482897" w14:textId="77777777" w:rsidR="00454687" w:rsidRPr="00381587" w:rsidRDefault="00454687" w:rsidP="00454687">
      <w:pPr>
        <w:pStyle w:val="Default"/>
        <w:jc w:val="both"/>
        <w:rPr>
          <w:rFonts w:ascii="Goudy Old Style" w:hAnsi="Goudy Old Style"/>
          <w:bCs/>
          <w:sz w:val="20"/>
          <w:szCs w:val="20"/>
        </w:rPr>
      </w:pPr>
      <w:r w:rsidRPr="00E77D56">
        <w:rPr>
          <w:rFonts w:ascii="Goudy Old Style" w:hAnsi="Goudy Old Style"/>
          <w:b/>
          <w:bCs/>
          <w:sz w:val="20"/>
          <w:szCs w:val="20"/>
        </w:rPr>
        <w:t>Indiana Supreme Court</w:t>
      </w:r>
      <w:r>
        <w:rPr>
          <w:rFonts w:ascii="Goudy Old Style" w:hAnsi="Goudy Old Style"/>
          <w:bCs/>
          <w:sz w:val="20"/>
          <w:szCs w:val="20"/>
        </w:rPr>
        <w:t xml:space="preserve">, </w:t>
      </w:r>
      <w:r>
        <w:rPr>
          <w:rFonts w:ascii="Goudy Old Style" w:hAnsi="Goudy Old Style"/>
          <w:b/>
          <w:bCs/>
          <w:sz w:val="20"/>
          <w:szCs w:val="20"/>
        </w:rPr>
        <w:t xml:space="preserve">Chief </w:t>
      </w:r>
      <w:r w:rsidRPr="00E77D56">
        <w:rPr>
          <w:rFonts w:ascii="Goudy Old Style" w:hAnsi="Goudy Old Style"/>
          <w:b/>
          <w:bCs/>
          <w:sz w:val="20"/>
          <w:szCs w:val="20"/>
        </w:rPr>
        <w:t xml:space="preserve">Justice Loretta H. Rush, </w:t>
      </w:r>
      <w:r w:rsidRPr="00E77D56">
        <w:rPr>
          <w:rFonts w:ascii="Goudy Old Style" w:hAnsi="Goudy Old Style"/>
          <w:bCs/>
          <w:sz w:val="20"/>
          <w:szCs w:val="20"/>
        </w:rPr>
        <w:t>Indi</w:t>
      </w:r>
      <w:r>
        <w:rPr>
          <w:rFonts w:ascii="Goudy Old Style" w:hAnsi="Goudy Old Style"/>
          <w:bCs/>
          <w:sz w:val="20"/>
          <w:szCs w:val="20"/>
        </w:rPr>
        <w:t>anapolis, IN</w:t>
      </w:r>
      <w:r>
        <w:rPr>
          <w:rFonts w:ascii="Goudy Old Style" w:hAnsi="Goudy Old Style"/>
          <w:bCs/>
          <w:sz w:val="20"/>
          <w:szCs w:val="20"/>
        </w:rPr>
        <w:tab/>
      </w:r>
      <w:r>
        <w:rPr>
          <w:rFonts w:ascii="Goudy Old Style" w:hAnsi="Goudy Old Style"/>
          <w:bCs/>
          <w:sz w:val="20"/>
          <w:szCs w:val="20"/>
        </w:rPr>
        <w:tab/>
      </w:r>
      <w:r>
        <w:rPr>
          <w:rFonts w:ascii="Goudy Old Style" w:hAnsi="Goudy Old Style"/>
          <w:bCs/>
          <w:sz w:val="20"/>
          <w:szCs w:val="20"/>
        </w:rPr>
        <w:tab/>
        <w:t xml:space="preserve">  </w:t>
      </w:r>
      <w:r w:rsidRPr="00E77D56">
        <w:rPr>
          <w:rFonts w:ascii="Goudy Old Style" w:hAnsi="Goudy Old Style"/>
          <w:bCs/>
          <w:sz w:val="20"/>
          <w:szCs w:val="20"/>
        </w:rPr>
        <w:t xml:space="preserve">June 2013- August 2013 </w:t>
      </w:r>
    </w:p>
    <w:p w14:paraId="314A296F" w14:textId="77777777" w:rsidR="00454687" w:rsidRPr="00E77D56" w:rsidRDefault="00454687" w:rsidP="00454687">
      <w:pPr>
        <w:pStyle w:val="Default"/>
        <w:jc w:val="both"/>
        <w:rPr>
          <w:rFonts w:ascii="Goudy Old Style" w:hAnsi="Goudy Old Style"/>
          <w:bCs/>
          <w:i/>
          <w:sz w:val="20"/>
          <w:szCs w:val="20"/>
        </w:rPr>
      </w:pPr>
      <w:r w:rsidRPr="00E77D56">
        <w:rPr>
          <w:rFonts w:ascii="Goudy Old Style" w:hAnsi="Goudy Old Style"/>
          <w:bCs/>
          <w:i/>
          <w:sz w:val="20"/>
          <w:szCs w:val="20"/>
        </w:rPr>
        <w:t xml:space="preserve">Judicial Extern </w:t>
      </w:r>
    </w:p>
    <w:p w14:paraId="0524557A" w14:textId="77777777" w:rsidR="00454687" w:rsidRDefault="00454687" w:rsidP="00454687">
      <w:pPr>
        <w:pStyle w:val="Default"/>
        <w:jc w:val="both"/>
        <w:rPr>
          <w:rFonts w:ascii="Goudy Old Style" w:hAnsi="Goudy Old Style"/>
          <w:bCs/>
          <w:sz w:val="20"/>
          <w:szCs w:val="20"/>
        </w:rPr>
      </w:pPr>
      <w:r w:rsidRPr="00E77D56">
        <w:rPr>
          <w:rFonts w:ascii="Goudy Old Style" w:hAnsi="Goudy Old Style"/>
          <w:bCs/>
          <w:sz w:val="20"/>
          <w:szCs w:val="20"/>
        </w:rPr>
        <w:t>Draft</w:t>
      </w:r>
      <w:r>
        <w:rPr>
          <w:rFonts w:ascii="Goudy Old Style" w:hAnsi="Goudy Old Style"/>
          <w:bCs/>
          <w:sz w:val="20"/>
          <w:szCs w:val="20"/>
        </w:rPr>
        <w:t>ed</w:t>
      </w:r>
      <w:r w:rsidRPr="00E77D56">
        <w:rPr>
          <w:rFonts w:ascii="Goudy Old Style" w:hAnsi="Goudy Old Style"/>
          <w:bCs/>
          <w:sz w:val="20"/>
          <w:szCs w:val="20"/>
        </w:rPr>
        <w:t xml:space="preserve"> transfer petition memoranda. </w:t>
      </w:r>
      <w:r>
        <w:rPr>
          <w:rFonts w:ascii="Goudy Old Style" w:hAnsi="Goudy Old Style"/>
          <w:bCs/>
          <w:sz w:val="20"/>
          <w:szCs w:val="20"/>
        </w:rPr>
        <w:t>Performed leg</w:t>
      </w:r>
      <w:r w:rsidR="00772C78">
        <w:rPr>
          <w:rFonts w:ascii="Goudy Old Style" w:hAnsi="Goudy Old Style"/>
          <w:bCs/>
          <w:sz w:val="20"/>
          <w:szCs w:val="20"/>
        </w:rPr>
        <w:t>al research. Drafted</w:t>
      </w:r>
      <w:r>
        <w:rPr>
          <w:rFonts w:ascii="Goudy Old Style" w:hAnsi="Goudy Old Style"/>
          <w:bCs/>
          <w:sz w:val="20"/>
          <w:szCs w:val="20"/>
        </w:rPr>
        <w:t xml:space="preserve"> cou</w:t>
      </w:r>
      <w:r w:rsidR="00343B68">
        <w:rPr>
          <w:rFonts w:ascii="Goudy Old Style" w:hAnsi="Goudy Old Style"/>
          <w:bCs/>
          <w:sz w:val="20"/>
          <w:szCs w:val="20"/>
        </w:rPr>
        <w:t xml:space="preserve">rt opinions and </w:t>
      </w:r>
      <w:r>
        <w:rPr>
          <w:rFonts w:ascii="Goudy Old Style" w:hAnsi="Goudy Old Style"/>
          <w:bCs/>
          <w:sz w:val="20"/>
          <w:szCs w:val="20"/>
        </w:rPr>
        <w:t>presentation materials.</w:t>
      </w:r>
    </w:p>
    <w:p w14:paraId="5DEFEE1A" w14:textId="77777777" w:rsidR="00454687" w:rsidRDefault="00454687" w:rsidP="00296CF8">
      <w:pPr>
        <w:pStyle w:val="Default"/>
        <w:jc w:val="both"/>
        <w:rPr>
          <w:rFonts w:ascii="Goudy Old Style" w:hAnsi="Goudy Old Style"/>
          <w:bCs/>
          <w:sz w:val="20"/>
          <w:szCs w:val="20"/>
        </w:rPr>
      </w:pPr>
    </w:p>
    <w:p w14:paraId="588E51E8" w14:textId="77777777" w:rsidR="00D3153D" w:rsidRPr="00D3153D" w:rsidRDefault="00D3153D" w:rsidP="00D3153D">
      <w:pPr>
        <w:rPr>
          <w:rFonts w:ascii="Goudy Old Style" w:hAnsi="Goudy Old Style" w:cs="Times New Roman"/>
          <w:b/>
          <w:bCs/>
          <w:smallCaps/>
          <w:sz w:val="25"/>
          <w:szCs w:val="25"/>
          <w:u w:val="single"/>
        </w:rPr>
      </w:pPr>
      <w:r w:rsidRPr="00532A9D">
        <w:rPr>
          <w:rFonts w:ascii="Goudy Old Style" w:hAnsi="Goudy Old Style" w:cs="Times New Roman"/>
          <w:b/>
          <w:bCs/>
          <w:smallCaps/>
          <w:sz w:val="25"/>
          <w:szCs w:val="25"/>
          <w:u w:val="single"/>
        </w:rPr>
        <w:t>Related Experience</w:t>
      </w:r>
    </w:p>
    <w:p w14:paraId="66E911C9" w14:textId="77777777" w:rsidR="000A329E" w:rsidRPr="00454687" w:rsidRDefault="000A329E" w:rsidP="00454687">
      <w:pPr>
        <w:rPr>
          <w:rFonts w:ascii="Goudy Old Style" w:hAnsi="Goudy Old Style" w:cs="Times New Roman"/>
          <w:b/>
          <w:bCs/>
          <w:color w:val="000000"/>
          <w:sz w:val="20"/>
          <w:szCs w:val="20"/>
        </w:rPr>
      </w:pPr>
      <w:r w:rsidRPr="00E77D56">
        <w:rPr>
          <w:rFonts w:ascii="Goudy Old Style" w:hAnsi="Goudy Old Style"/>
          <w:b/>
          <w:bCs/>
          <w:sz w:val="20"/>
          <w:szCs w:val="20"/>
        </w:rPr>
        <w:t xml:space="preserve">Middle Way House Inc., </w:t>
      </w:r>
      <w:r w:rsidR="00D94C89">
        <w:rPr>
          <w:rFonts w:ascii="Goudy Old Style" w:hAnsi="Goudy Old Style"/>
          <w:sz w:val="20"/>
          <w:szCs w:val="20"/>
        </w:rPr>
        <w:t>Bloomington, IN</w:t>
      </w:r>
      <w:r w:rsidR="00D94C89">
        <w:rPr>
          <w:rFonts w:ascii="Goudy Old Style" w:hAnsi="Goudy Old Style"/>
          <w:sz w:val="20"/>
          <w:szCs w:val="20"/>
        </w:rPr>
        <w:tab/>
      </w:r>
      <w:r w:rsidR="00D94C89">
        <w:rPr>
          <w:rFonts w:ascii="Goudy Old Style" w:hAnsi="Goudy Old Style"/>
          <w:sz w:val="20"/>
          <w:szCs w:val="20"/>
        </w:rPr>
        <w:tab/>
      </w:r>
      <w:r w:rsidR="00D94C89">
        <w:rPr>
          <w:rFonts w:ascii="Goudy Old Style" w:hAnsi="Goudy Old Style"/>
          <w:sz w:val="20"/>
          <w:szCs w:val="20"/>
        </w:rPr>
        <w:tab/>
      </w:r>
      <w:r w:rsidR="00D94C89">
        <w:rPr>
          <w:rFonts w:ascii="Goudy Old Style" w:hAnsi="Goudy Old Style"/>
          <w:sz w:val="20"/>
          <w:szCs w:val="20"/>
        </w:rPr>
        <w:tab/>
      </w:r>
      <w:r w:rsidR="00D94C89">
        <w:rPr>
          <w:rFonts w:ascii="Goudy Old Style" w:hAnsi="Goudy Old Style"/>
          <w:sz w:val="20"/>
          <w:szCs w:val="20"/>
        </w:rPr>
        <w:tab/>
        <w:t xml:space="preserve">  </w:t>
      </w:r>
      <w:r w:rsidR="00D94C89">
        <w:rPr>
          <w:rFonts w:ascii="Goudy Old Style" w:hAnsi="Goudy Old Style"/>
          <w:sz w:val="20"/>
          <w:szCs w:val="20"/>
        </w:rPr>
        <w:tab/>
        <w:t xml:space="preserve">        September 2009</w:t>
      </w:r>
      <w:r w:rsidRPr="00E77D56">
        <w:rPr>
          <w:rFonts w:ascii="Goudy Old Style" w:hAnsi="Goudy Old Style"/>
          <w:sz w:val="20"/>
          <w:szCs w:val="20"/>
        </w:rPr>
        <w:t>-August 2012</w:t>
      </w:r>
    </w:p>
    <w:p w14:paraId="165C4A6D" w14:textId="77777777" w:rsidR="000A329E" w:rsidRPr="00E77D56" w:rsidRDefault="000848F6" w:rsidP="000A329E">
      <w:pPr>
        <w:pStyle w:val="Default"/>
        <w:jc w:val="both"/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i/>
          <w:sz w:val="20"/>
          <w:szCs w:val="20"/>
        </w:rPr>
        <w:t>Crisis Intervention Specialist/</w:t>
      </w:r>
      <w:r w:rsidR="000A329E" w:rsidRPr="00E77D56">
        <w:rPr>
          <w:rFonts w:ascii="Goudy Old Style" w:hAnsi="Goudy Old Style"/>
          <w:i/>
          <w:sz w:val="20"/>
          <w:szCs w:val="20"/>
        </w:rPr>
        <w:t>On</w:t>
      </w:r>
      <w:r w:rsidR="00111D3A">
        <w:rPr>
          <w:rFonts w:ascii="Goudy Old Style" w:hAnsi="Goudy Old Style"/>
          <w:i/>
          <w:sz w:val="20"/>
          <w:szCs w:val="20"/>
        </w:rPr>
        <w:t>-</w:t>
      </w:r>
      <w:r w:rsidR="000A329E" w:rsidRPr="00E77D56">
        <w:rPr>
          <w:rFonts w:ascii="Goudy Old Style" w:hAnsi="Goudy Old Style"/>
          <w:i/>
          <w:sz w:val="20"/>
          <w:szCs w:val="20"/>
        </w:rPr>
        <w:t>S</w:t>
      </w:r>
      <w:r w:rsidR="0092404E">
        <w:rPr>
          <w:rFonts w:ascii="Goudy Old Style" w:hAnsi="Goudy Old Style"/>
          <w:i/>
          <w:sz w:val="20"/>
          <w:szCs w:val="20"/>
        </w:rPr>
        <w:t>ite</w:t>
      </w:r>
      <w:r w:rsidR="000A329E" w:rsidRPr="00E77D56">
        <w:rPr>
          <w:rFonts w:ascii="Goudy Old Style" w:hAnsi="Goudy Old Style"/>
          <w:i/>
          <w:sz w:val="20"/>
          <w:szCs w:val="20"/>
        </w:rPr>
        <w:t xml:space="preserve"> Advocate, </w:t>
      </w:r>
      <w:r w:rsidR="000A329E" w:rsidRPr="00E77D56">
        <w:rPr>
          <w:rFonts w:ascii="Goudy Old Style" w:hAnsi="Goudy Old Style"/>
          <w:i/>
          <w:iCs/>
          <w:sz w:val="20"/>
          <w:szCs w:val="20"/>
        </w:rPr>
        <w:t>Domestic Violence and Sexual Assault Crisis Center</w:t>
      </w:r>
      <w:r w:rsidR="000A329E" w:rsidRPr="00E77D56">
        <w:rPr>
          <w:rFonts w:ascii="Goudy Old Style" w:hAnsi="Goudy Old Style"/>
          <w:sz w:val="20"/>
          <w:szCs w:val="20"/>
        </w:rPr>
        <w:t xml:space="preserve">  </w:t>
      </w:r>
      <w:r w:rsidR="000A329E" w:rsidRPr="00E77D56">
        <w:rPr>
          <w:rFonts w:ascii="Goudy Old Style" w:hAnsi="Goudy Old Style"/>
          <w:sz w:val="20"/>
          <w:szCs w:val="20"/>
        </w:rPr>
        <w:tab/>
      </w:r>
      <w:r w:rsidR="000A329E" w:rsidRPr="00E77D56">
        <w:rPr>
          <w:rFonts w:ascii="Goudy Old Style" w:hAnsi="Goudy Old Style"/>
          <w:sz w:val="20"/>
          <w:szCs w:val="20"/>
        </w:rPr>
        <w:tab/>
        <w:t xml:space="preserve">                           </w:t>
      </w:r>
    </w:p>
    <w:p w14:paraId="6D9FFB7B" w14:textId="77777777" w:rsidR="000A329E" w:rsidRPr="00865503" w:rsidRDefault="0039634D" w:rsidP="00865503">
      <w:pPr>
        <w:jc w:val="both"/>
        <w:rPr>
          <w:rFonts w:ascii="Goudy Old Style" w:hAnsi="Goudy Old Style" w:cs="Times New Roman"/>
          <w:sz w:val="20"/>
          <w:szCs w:val="20"/>
        </w:rPr>
      </w:pPr>
      <w:r>
        <w:rPr>
          <w:rFonts w:ascii="Goudy Old Style" w:hAnsi="Goudy Old Style" w:cs="Times New Roman"/>
          <w:sz w:val="20"/>
          <w:szCs w:val="20"/>
        </w:rPr>
        <w:t>Operated</w:t>
      </w:r>
      <w:r w:rsidR="00D94C89">
        <w:rPr>
          <w:rFonts w:ascii="Goudy Old Style" w:hAnsi="Goudy Old Style" w:cs="Times New Roman"/>
          <w:sz w:val="20"/>
          <w:szCs w:val="20"/>
        </w:rPr>
        <w:t xml:space="preserve"> domestic violence crisis hotline</w:t>
      </w:r>
      <w:r w:rsidR="00060CF3">
        <w:rPr>
          <w:rFonts w:ascii="Goudy Old Style" w:hAnsi="Goudy Old Style" w:cs="Times New Roman"/>
          <w:sz w:val="20"/>
          <w:szCs w:val="20"/>
        </w:rPr>
        <w:t xml:space="preserve">.  </w:t>
      </w:r>
      <w:r w:rsidR="000A329E" w:rsidRPr="00E77D56">
        <w:rPr>
          <w:rFonts w:ascii="Goudy Old Style" w:hAnsi="Goudy Old Style" w:cs="Times New Roman"/>
          <w:sz w:val="20"/>
          <w:szCs w:val="20"/>
        </w:rPr>
        <w:t xml:space="preserve">Assisted survivors of sexual assault or domestic violence in hospital emergency room.  </w:t>
      </w:r>
      <w:r w:rsidR="00865503" w:rsidRPr="00865503">
        <w:rPr>
          <w:rFonts w:ascii="Goudy Old Style" w:hAnsi="Goudy Old Style" w:cs="Times New Roman"/>
          <w:sz w:val="20"/>
          <w:szCs w:val="20"/>
        </w:rPr>
        <w:t>Provided safety and well-being risk assessments.</w:t>
      </w:r>
      <w:r w:rsidR="00865503">
        <w:rPr>
          <w:rFonts w:ascii="Goudy Old Style" w:hAnsi="Goudy Old Style" w:cs="Times New Roman"/>
          <w:sz w:val="20"/>
          <w:szCs w:val="20"/>
        </w:rPr>
        <w:t xml:space="preserve"> </w:t>
      </w:r>
      <w:r w:rsidR="000A329E" w:rsidRPr="00E77D56">
        <w:rPr>
          <w:rFonts w:ascii="Goudy Old Style" w:hAnsi="Goudy Old Style" w:cs="Times New Roman"/>
          <w:sz w:val="20"/>
          <w:szCs w:val="20"/>
        </w:rPr>
        <w:t>Completed 322 hours of crisis intervention training.</w:t>
      </w:r>
      <w:r w:rsidR="00286DC0" w:rsidRPr="00E77D56">
        <w:rPr>
          <w:rFonts w:ascii="Goudy Old Style" w:hAnsi="Goudy Old Style" w:cs="Times New Roman"/>
          <w:sz w:val="20"/>
          <w:szCs w:val="20"/>
        </w:rPr>
        <w:t xml:space="preserve"> </w:t>
      </w:r>
    </w:p>
    <w:p w14:paraId="2D7F8D41" w14:textId="77777777" w:rsidR="00F44EC0" w:rsidRPr="00D94C89" w:rsidRDefault="00F44EC0" w:rsidP="00F44EC0">
      <w:pPr>
        <w:rPr>
          <w:rFonts w:ascii="Goudy Old Style" w:hAnsi="Goudy Old Style" w:cs="Times New Roman"/>
          <w:b/>
          <w:bCs/>
          <w:smallCaps/>
          <w:sz w:val="20"/>
          <w:szCs w:val="20"/>
          <w:u w:val="single"/>
        </w:rPr>
      </w:pPr>
    </w:p>
    <w:p w14:paraId="115ABBED" w14:textId="77777777" w:rsidR="000A329E" w:rsidRPr="00E77D56" w:rsidRDefault="00D43C07" w:rsidP="000A329E">
      <w:pPr>
        <w:jc w:val="both"/>
        <w:rPr>
          <w:rFonts w:ascii="Goudy Old Style" w:hAnsi="Goudy Old Style" w:cs="Times New Roman"/>
          <w:b/>
          <w:sz w:val="20"/>
          <w:szCs w:val="20"/>
        </w:rPr>
      </w:pPr>
      <w:r>
        <w:rPr>
          <w:rFonts w:ascii="Goudy Old Style" w:hAnsi="Goudy Old Style" w:cs="Times New Roman"/>
          <w:b/>
          <w:sz w:val="20"/>
          <w:szCs w:val="20"/>
        </w:rPr>
        <w:t xml:space="preserve">2011 </w:t>
      </w:r>
      <w:r w:rsidR="000A329E" w:rsidRPr="00E77D56">
        <w:rPr>
          <w:rFonts w:ascii="Goudy Old Style" w:hAnsi="Goudy Old Style" w:cs="Times New Roman"/>
          <w:b/>
          <w:sz w:val="20"/>
          <w:szCs w:val="20"/>
        </w:rPr>
        <w:t>Fulbright Fellowship,</w:t>
      </w:r>
      <w:r w:rsidR="000A329E" w:rsidRPr="00E77D56">
        <w:rPr>
          <w:rFonts w:ascii="Goudy Old Style" w:hAnsi="Goudy Old Style" w:cs="Times New Roman"/>
          <w:sz w:val="20"/>
          <w:szCs w:val="20"/>
        </w:rPr>
        <w:t xml:space="preserve"> KwaZulu-Natal, South Africa</w:t>
      </w:r>
      <w:r w:rsidR="000A329E" w:rsidRPr="00E77D56">
        <w:rPr>
          <w:rFonts w:ascii="Goudy Old Style" w:hAnsi="Goudy Old Style" w:cs="Times New Roman"/>
          <w:sz w:val="20"/>
          <w:szCs w:val="20"/>
        </w:rPr>
        <w:tab/>
      </w:r>
      <w:r w:rsidR="000A329E" w:rsidRPr="00E77D56">
        <w:rPr>
          <w:rFonts w:ascii="Goudy Old Style" w:hAnsi="Goudy Old Style" w:cs="Times New Roman"/>
          <w:sz w:val="20"/>
          <w:szCs w:val="20"/>
        </w:rPr>
        <w:tab/>
        <w:t xml:space="preserve">      </w:t>
      </w:r>
      <w:r w:rsidR="000A329E" w:rsidRPr="00E77D56">
        <w:rPr>
          <w:rFonts w:ascii="Goudy Old Style" w:hAnsi="Goudy Old Style" w:cs="Times New Roman"/>
          <w:sz w:val="20"/>
          <w:szCs w:val="20"/>
        </w:rPr>
        <w:tab/>
      </w:r>
      <w:r w:rsidR="000A329E" w:rsidRPr="00E77D56">
        <w:rPr>
          <w:rFonts w:ascii="Goudy Old Style" w:hAnsi="Goudy Old Style" w:cs="Times New Roman"/>
          <w:sz w:val="20"/>
          <w:szCs w:val="20"/>
        </w:rPr>
        <w:tab/>
        <w:t xml:space="preserve">             </w:t>
      </w:r>
      <w:r w:rsidR="00E31DCD" w:rsidRPr="00E77D56">
        <w:rPr>
          <w:rFonts w:ascii="Goudy Old Style" w:hAnsi="Goudy Old Style" w:cs="Times New Roman"/>
          <w:sz w:val="20"/>
          <w:szCs w:val="20"/>
        </w:rPr>
        <w:t xml:space="preserve">                </w:t>
      </w:r>
      <w:r w:rsidR="00E77D56">
        <w:rPr>
          <w:rFonts w:ascii="Goudy Old Style" w:hAnsi="Goudy Old Style" w:cs="Times New Roman"/>
          <w:sz w:val="20"/>
          <w:szCs w:val="20"/>
        </w:rPr>
        <w:t xml:space="preserve">   </w:t>
      </w:r>
    </w:p>
    <w:p w14:paraId="60E8273F" w14:textId="77777777" w:rsidR="000A329E" w:rsidRPr="00E77D56" w:rsidRDefault="000A329E" w:rsidP="000A329E">
      <w:pPr>
        <w:jc w:val="both"/>
        <w:rPr>
          <w:rFonts w:ascii="Goudy Old Style" w:hAnsi="Goudy Old Style" w:cs="Times New Roman"/>
          <w:i/>
          <w:sz w:val="20"/>
          <w:szCs w:val="20"/>
        </w:rPr>
      </w:pPr>
      <w:r w:rsidRPr="00E77D56">
        <w:rPr>
          <w:rFonts w:ascii="Goudy Old Style" w:hAnsi="Goudy Old Style" w:cs="Times New Roman"/>
          <w:i/>
          <w:sz w:val="20"/>
          <w:szCs w:val="20"/>
        </w:rPr>
        <w:t xml:space="preserve">Fulbright-Hays Research Grant Recipient, Group Project Abroad Program  </w:t>
      </w:r>
    </w:p>
    <w:p w14:paraId="453685E9" w14:textId="77777777" w:rsidR="001857A1" w:rsidRDefault="000A329E" w:rsidP="00286DC0">
      <w:pPr>
        <w:jc w:val="both"/>
        <w:rPr>
          <w:rFonts w:ascii="Goudy Old Style" w:hAnsi="Goudy Old Style" w:cs="Times New Roman"/>
          <w:b/>
          <w:sz w:val="22"/>
          <w:szCs w:val="22"/>
        </w:rPr>
      </w:pPr>
      <w:r w:rsidRPr="00E77D56">
        <w:rPr>
          <w:rFonts w:ascii="Goudy Old Style" w:hAnsi="Goudy Old Style" w:cs="Times New Roman"/>
          <w:sz w:val="20"/>
          <w:szCs w:val="20"/>
        </w:rPr>
        <w:t xml:space="preserve">Research topic: youth-led households in rural South Africa.  Independently developed </w:t>
      </w:r>
      <w:r w:rsidR="004308C3">
        <w:rPr>
          <w:rFonts w:ascii="Goudy Old Style" w:hAnsi="Goudy Old Style" w:cs="Times New Roman"/>
          <w:sz w:val="20"/>
          <w:szCs w:val="20"/>
        </w:rPr>
        <w:t xml:space="preserve">and implemented </w:t>
      </w:r>
      <w:r w:rsidRPr="00E77D56">
        <w:rPr>
          <w:rFonts w:ascii="Goudy Old Style" w:hAnsi="Goudy Old Style" w:cs="Times New Roman"/>
          <w:sz w:val="20"/>
          <w:szCs w:val="20"/>
        </w:rPr>
        <w:t xml:space="preserve">field research plan. </w:t>
      </w:r>
    </w:p>
    <w:p w14:paraId="57BC164F" w14:textId="77777777" w:rsidR="003C036F" w:rsidRDefault="003C036F" w:rsidP="000A329E">
      <w:pPr>
        <w:jc w:val="both"/>
        <w:rPr>
          <w:rFonts w:ascii="Goudy Old Style" w:hAnsi="Goudy Old Style" w:cs="Times New Roman"/>
          <w:b/>
          <w:sz w:val="20"/>
          <w:szCs w:val="20"/>
        </w:rPr>
      </w:pPr>
    </w:p>
    <w:p w14:paraId="65B0A64B" w14:textId="77777777" w:rsidR="000A329E" w:rsidRPr="00286DC0" w:rsidRDefault="000A329E" w:rsidP="000A329E">
      <w:pPr>
        <w:jc w:val="both"/>
        <w:rPr>
          <w:rFonts w:ascii="Goudy Old Style" w:hAnsi="Goudy Old Style" w:cs="Times New Roman"/>
          <w:b/>
          <w:smallCaps/>
          <w:sz w:val="25"/>
          <w:szCs w:val="25"/>
          <w:u w:val="single"/>
        </w:rPr>
      </w:pPr>
      <w:r w:rsidRPr="00286DC0">
        <w:rPr>
          <w:rFonts w:ascii="Goudy Old Style" w:hAnsi="Goudy Old Style" w:cs="Times New Roman"/>
          <w:b/>
          <w:smallCaps/>
          <w:sz w:val="25"/>
          <w:szCs w:val="25"/>
          <w:u w:val="single"/>
        </w:rPr>
        <w:t>Additional Education</w:t>
      </w:r>
    </w:p>
    <w:p w14:paraId="44E88408" w14:textId="77777777" w:rsidR="003C036F" w:rsidRPr="00357BB9" w:rsidRDefault="003C036F" w:rsidP="000A329E">
      <w:pPr>
        <w:jc w:val="both"/>
        <w:rPr>
          <w:rFonts w:ascii="Goudy Old Style" w:hAnsi="Goudy Old Style" w:cs="Times New Roman"/>
          <w:bCs/>
          <w:sz w:val="21"/>
          <w:szCs w:val="21"/>
        </w:rPr>
      </w:pPr>
      <w:r w:rsidRPr="0039634D">
        <w:rPr>
          <w:rFonts w:ascii="Goudy Old Style" w:hAnsi="Goudy Old Style" w:cs="Times New Roman"/>
          <w:b/>
          <w:bCs/>
          <w:sz w:val="21"/>
          <w:szCs w:val="21"/>
        </w:rPr>
        <w:t>Nat</w:t>
      </w:r>
      <w:r>
        <w:rPr>
          <w:rFonts w:ascii="Goudy Old Style" w:hAnsi="Goudy Old Style" w:cs="Times New Roman"/>
          <w:b/>
          <w:bCs/>
          <w:sz w:val="21"/>
          <w:szCs w:val="21"/>
        </w:rPr>
        <w:t>ional Institute for</w:t>
      </w:r>
      <w:r w:rsidRPr="0039634D">
        <w:rPr>
          <w:rFonts w:ascii="Goudy Old Style" w:hAnsi="Goudy Old Style" w:cs="Times New Roman"/>
          <w:b/>
          <w:bCs/>
          <w:sz w:val="21"/>
          <w:szCs w:val="21"/>
        </w:rPr>
        <w:t xml:space="preserve"> Trial </w:t>
      </w:r>
      <w:r>
        <w:rPr>
          <w:rFonts w:ascii="Goudy Old Style" w:hAnsi="Goudy Old Style" w:cs="Times New Roman"/>
          <w:b/>
          <w:bCs/>
          <w:sz w:val="21"/>
          <w:szCs w:val="21"/>
        </w:rPr>
        <w:t>Advocacy</w:t>
      </w:r>
      <w:r>
        <w:rPr>
          <w:rFonts w:ascii="Goudy Old Style" w:hAnsi="Goudy Old Style" w:cs="Times New Roman"/>
          <w:bCs/>
          <w:sz w:val="21"/>
          <w:szCs w:val="21"/>
        </w:rPr>
        <w:t>: Trial Skills Training, Cleveland, OH</w:t>
      </w:r>
      <w:r>
        <w:rPr>
          <w:rFonts w:ascii="Goudy Old Style" w:hAnsi="Goudy Old Style" w:cs="Times New Roman"/>
          <w:bCs/>
          <w:sz w:val="21"/>
          <w:szCs w:val="21"/>
        </w:rPr>
        <w:tab/>
      </w:r>
      <w:r>
        <w:rPr>
          <w:rFonts w:ascii="Goudy Old Style" w:hAnsi="Goudy Old Style" w:cs="Times New Roman"/>
          <w:bCs/>
          <w:sz w:val="21"/>
          <w:szCs w:val="21"/>
        </w:rPr>
        <w:tab/>
      </w:r>
      <w:r>
        <w:rPr>
          <w:rFonts w:ascii="Goudy Old Style" w:hAnsi="Goudy Old Style" w:cs="Times New Roman"/>
          <w:bCs/>
          <w:sz w:val="21"/>
          <w:szCs w:val="21"/>
        </w:rPr>
        <w:tab/>
      </w:r>
      <w:r>
        <w:rPr>
          <w:rFonts w:ascii="Goudy Old Style" w:hAnsi="Goudy Old Style" w:cs="Times New Roman"/>
          <w:bCs/>
          <w:sz w:val="21"/>
          <w:szCs w:val="21"/>
        </w:rPr>
        <w:tab/>
        <w:t xml:space="preserve">        June 2016</w:t>
      </w:r>
    </w:p>
    <w:p w14:paraId="271DF941" w14:textId="77777777" w:rsidR="00F44EC0" w:rsidRPr="003C036F" w:rsidRDefault="009D2647" w:rsidP="00E31DCD">
      <w:pPr>
        <w:jc w:val="both"/>
        <w:rPr>
          <w:rFonts w:ascii="Goudy Old Style" w:hAnsi="Goudy Old Style" w:cs="Times New Roman"/>
          <w:sz w:val="21"/>
          <w:szCs w:val="21"/>
        </w:rPr>
      </w:pPr>
      <w:r>
        <w:rPr>
          <w:rFonts w:ascii="Goudy Old Style" w:hAnsi="Goudy Old Style" w:cs="Times New Roman"/>
          <w:b/>
          <w:sz w:val="21"/>
          <w:szCs w:val="21"/>
        </w:rPr>
        <w:t xml:space="preserve">State of California </w:t>
      </w:r>
      <w:r w:rsidR="00E77D56">
        <w:rPr>
          <w:rFonts w:ascii="Goudy Old Style" w:hAnsi="Goudy Old Style" w:cs="Times New Roman"/>
          <w:b/>
          <w:sz w:val="21"/>
          <w:szCs w:val="21"/>
        </w:rPr>
        <w:t xml:space="preserve">40-Hour </w:t>
      </w:r>
      <w:r>
        <w:rPr>
          <w:rFonts w:ascii="Goudy Old Style" w:hAnsi="Goudy Old Style" w:cs="Times New Roman"/>
          <w:b/>
          <w:sz w:val="21"/>
          <w:szCs w:val="21"/>
        </w:rPr>
        <w:t>Domestic Violence Counselor Certification,</w:t>
      </w:r>
      <w:r w:rsidR="00E77D56">
        <w:rPr>
          <w:rFonts w:ascii="Goudy Old Style" w:hAnsi="Goudy Old Style" w:cs="Times New Roman"/>
          <w:sz w:val="21"/>
          <w:szCs w:val="21"/>
        </w:rPr>
        <w:t xml:space="preserve"> Irvine, CA</w:t>
      </w:r>
      <w:r w:rsidR="00E77D56">
        <w:rPr>
          <w:rFonts w:ascii="Goudy Old Style" w:hAnsi="Goudy Old Style" w:cs="Times New Roman"/>
          <w:sz w:val="21"/>
          <w:szCs w:val="21"/>
        </w:rPr>
        <w:tab/>
        <w:t xml:space="preserve">                          </w:t>
      </w:r>
      <w:r>
        <w:rPr>
          <w:rFonts w:ascii="Goudy Old Style" w:hAnsi="Goudy Old Style" w:cs="Times New Roman"/>
          <w:sz w:val="21"/>
          <w:szCs w:val="21"/>
        </w:rPr>
        <w:t>September 2013</w:t>
      </w:r>
    </w:p>
    <w:sectPr w:rsidR="00F44EC0" w:rsidRPr="003C036F" w:rsidSect="003C03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12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2518B" w14:textId="77777777" w:rsidR="00251F12" w:rsidRDefault="00251F12" w:rsidP="00E31DCD">
      <w:r>
        <w:separator/>
      </w:r>
    </w:p>
  </w:endnote>
  <w:endnote w:type="continuationSeparator" w:id="0">
    <w:p w14:paraId="3137DC07" w14:textId="77777777" w:rsidR="00251F12" w:rsidRDefault="00251F12" w:rsidP="00E3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8AD21" w14:textId="77777777" w:rsidR="00925025" w:rsidRDefault="009250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0FBE8" w14:textId="77777777" w:rsidR="00925025" w:rsidRDefault="009250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A1C06" w14:textId="77777777" w:rsidR="00925025" w:rsidRDefault="00925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B5A78" w14:textId="77777777" w:rsidR="00251F12" w:rsidRDefault="00251F12" w:rsidP="00E31DCD">
      <w:r>
        <w:separator/>
      </w:r>
    </w:p>
  </w:footnote>
  <w:footnote w:type="continuationSeparator" w:id="0">
    <w:p w14:paraId="7FE303A6" w14:textId="77777777" w:rsidR="00251F12" w:rsidRDefault="00251F12" w:rsidP="00E31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8CB43" w14:textId="77777777" w:rsidR="00925025" w:rsidRDefault="009250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F3A79" w14:textId="77777777" w:rsidR="001C48A5" w:rsidRDefault="001C48A5" w:rsidP="00E31DCD">
    <w:pPr>
      <w:pStyle w:val="Header"/>
      <w:jc w:val="center"/>
      <w:rPr>
        <w:smallCaps/>
        <w:sz w:val="30"/>
        <w:szCs w:val="30"/>
      </w:rPr>
    </w:pPr>
    <w:r w:rsidRPr="00532A9D">
      <w:rPr>
        <w:smallCaps/>
        <w:sz w:val="30"/>
        <w:szCs w:val="30"/>
      </w:rPr>
      <w:t xml:space="preserve">Caroline </w:t>
    </w:r>
    <w:r w:rsidR="000848F6">
      <w:rPr>
        <w:smallCaps/>
        <w:sz w:val="30"/>
        <w:szCs w:val="30"/>
      </w:rPr>
      <w:t>Galloway</w:t>
    </w:r>
  </w:p>
  <w:p w14:paraId="0D030170" w14:textId="77777777" w:rsidR="001C48A5" w:rsidRPr="00357BB9" w:rsidRDefault="001C48A5" w:rsidP="00E31DCD">
    <w:pPr>
      <w:pStyle w:val="Header"/>
      <w:jc w:val="center"/>
      <w:rPr>
        <w:rFonts w:ascii="Goudy Old Style" w:hAnsi="Goudy Old Style"/>
        <w:i/>
        <w:smallCaps/>
      </w:rPr>
    </w:pPr>
    <w:r>
      <w:rPr>
        <w:rFonts w:ascii="Goudy Old Style" w:hAnsi="Goudy Old Style"/>
        <w:i/>
        <w:color w:val="000000"/>
      </w:rPr>
      <w:t>admitted to practice by the Texas and Illinois bar</w:t>
    </w:r>
  </w:p>
  <w:p w14:paraId="475AD21F" w14:textId="6041B2BF" w:rsidR="001C48A5" w:rsidRPr="001C48A5" w:rsidRDefault="00251F12" w:rsidP="00532A9D">
    <w:pPr>
      <w:pStyle w:val="Header"/>
      <w:jc w:val="center"/>
      <w:rPr>
        <w:rFonts w:ascii="Goudy Old Style" w:hAnsi="Goudy Old Style"/>
        <w:i/>
        <w:smallCaps/>
      </w:rPr>
    </w:pPr>
    <w:hyperlink r:id="rId1" w:history="1">
      <w:r w:rsidR="00925025" w:rsidRPr="003C6C9C">
        <w:rPr>
          <w:rStyle w:val="Hyperlink"/>
          <w:rFonts w:ascii="Goudy Old Style" w:hAnsi="Goudy Old Style"/>
          <w:i/>
        </w:rPr>
        <w:t>cgalloway@gbafamilylaw.com</w:t>
      </w:r>
    </w:hyperlink>
    <w:r w:rsidR="001C48A5" w:rsidRPr="001C48A5">
      <w:rPr>
        <w:rFonts w:ascii="Goudy Old Style" w:hAnsi="Goudy Old Style"/>
        <w:i/>
        <w:color w:val="000000"/>
      </w:rPr>
      <w:t xml:space="preserve">  </w:t>
    </w:r>
    <w:r w:rsidR="001C48A5" w:rsidRPr="001C48A5">
      <w:rPr>
        <w:rFonts w:ascii="Wingdings" w:hAnsi="Wingdings"/>
        <w:i/>
        <w:color w:val="000000"/>
      </w:rPr>
      <w:t></w:t>
    </w:r>
    <w:r w:rsidR="001C48A5" w:rsidRPr="001C48A5">
      <w:rPr>
        <w:rFonts w:ascii="Wingdings" w:hAnsi="Wingdings"/>
        <w:i/>
        <w:color w:val="000000"/>
      </w:rPr>
      <w:t></w:t>
    </w:r>
    <w:r w:rsidR="001C48A5" w:rsidRPr="001C48A5">
      <w:rPr>
        <w:rFonts w:ascii="Goudy Old Style" w:hAnsi="Goudy Old Style"/>
        <w:i/>
        <w:color w:val="000000"/>
      </w:rPr>
      <w:t>(</w:t>
    </w:r>
    <w:r w:rsidR="00707FCD">
      <w:rPr>
        <w:rFonts w:ascii="Goudy Old Style" w:hAnsi="Goudy Old Style"/>
        <w:i/>
        <w:color w:val="000000"/>
      </w:rPr>
      <w:t>214</w:t>
    </w:r>
    <w:r w:rsidR="001C48A5" w:rsidRPr="001C48A5">
      <w:rPr>
        <w:rFonts w:ascii="Goudy Old Style" w:hAnsi="Goudy Old Style"/>
        <w:i/>
        <w:color w:val="000000"/>
      </w:rPr>
      <w:t xml:space="preserve">) </w:t>
    </w:r>
    <w:r w:rsidR="00925025">
      <w:rPr>
        <w:rFonts w:ascii="Goudy Old Style" w:hAnsi="Goudy Old Style"/>
        <w:i/>
        <w:color w:val="000000"/>
      </w:rPr>
      <w:t>373-7676</w:t>
    </w:r>
    <w:r w:rsidR="001C48A5" w:rsidRPr="001C48A5">
      <w:rPr>
        <w:rFonts w:ascii="Goudy Old Style" w:hAnsi="Goudy Old Style"/>
        <w:i/>
        <w:color w:val="000000"/>
      </w:rPr>
      <w:t xml:space="preserve">  </w:t>
    </w:r>
    <w:r w:rsidR="001C48A5" w:rsidRPr="001C48A5">
      <w:rPr>
        <w:rFonts w:ascii="Wingdings" w:hAnsi="Wingdings"/>
        <w:i/>
        <w:color w:val="000000"/>
      </w:rPr>
      <w:t></w:t>
    </w:r>
    <w:r w:rsidR="001C48A5" w:rsidRPr="001C48A5">
      <w:rPr>
        <w:rFonts w:ascii="Wingdings" w:hAnsi="Wingdings"/>
        <w:i/>
        <w:color w:val="000000"/>
      </w:rPr>
      <w:t></w:t>
    </w:r>
    <w:r w:rsidR="001C48A5" w:rsidRPr="001C48A5">
      <w:rPr>
        <w:rFonts w:ascii="Goudy Old Style" w:hAnsi="Goudy Old Style"/>
        <w:i/>
        <w:color w:val="000000"/>
      </w:rPr>
      <w:t xml:space="preserve"> </w:t>
    </w:r>
    <w:hyperlink r:id="rId2" w:history="1">
      <w:r w:rsidR="001C48A5" w:rsidRPr="001C48A5">
        <w:rPr>
          <w:rStyle w:val="Hyperlink"/>
          <w:rFonts w:ascii="Goudy Old Style" w:hAnsi="Goudy Old Style"/>
          <w:i/>
        </w:rPr>
        <w:t>http://bit.ly/2r0Xako</w:t>
      </w:r>
    </w:hyperlink>
    <w:r w:rsidR="001C48A5" w:rsidRPr="001C48A5">
      <w:rPr>
        <w:rFonts w:ascii="Goudy Old Style" w:hAnsi="Goudy Old Style"/>
        <w:i/>
        <w:color w:val="000000"/>
      </w:rPr>
      <w:t xml:space="preserve"> </w:t>
    </w:r>
    <w:r w:rsidR="001C48A5" w:rsidRPr="001C48A5">
      <w:rPr>
        <w:rFonts w:ascii="Wingdings" w:hAnsi="Wingdings"/>
        <w:i/>
        <w:color w:val="000000"/>
      </w:rPr>
      <w:t>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B5468" w14:textId="77777777" w:rsidR="00925025" w:rsidRDefault="009250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40085"/>
    <w:multiLevelType w:val="hybridMultilevel"/>
    <w:tmpl w:val="1E9805DA"/>
    <w:lvl w:ilvl="0" w:tplc="2F5E8AE0">
      <w:numFmt w:val="bullet"/>
      <w:lvlText w:val="•"/>
      <w:lvlJc w:val="left"/>
      <w:pPr>
        <w:ind w:left="792" w:hanging="7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9E"/>
    <w:rsid w:val="0004783D"/>
    <w:rsid w:val="00060CF3"/>
    <w:rsid w:val="000848F6"/>
    <w:rsid w:val="000860CA"/>
    <w:rsid w:val="0009335D"/>
    <w:rsid w:val="000A329E"/>
    <w:rsid w:val="000F2138"/>
    <w:rsid w:val="00103E11"/>
    <w:rsid w:val="00111D3A"/>
    <w:rsid w:val="00131ECB"/>
    <w:rsid w:val="00134EFC"/>
    <w:rsid w:val="00154908"/>
    <w:rsid w:val="00167CDB"/>
    <w:rsid w:val="001857A1"/>
    <w:rsid w:val="001C29E9"/>
    <w:rsid w:val="001C48A5"/>
    <w:rsid w:val="001C7F2E"/>
    <w:rsid w:val="0023307C"/>
    <w:rsid w:val="00251F12"/>
    <w:rsid w:val="00286DC0"/>
    <w:rsid w:val="00296CF8"/>
    <w:rsid w:val="002C111B"/>
    <w:rsid w:val="0030561D"/>
    <w:rsid w:val="003418D5"/>
    <w:rsid w:val="00343B68"/>
    <w:rsid w:val="00357BB9"/>
    <w:rsid w:val="0037771F"/>
    <w:rsid w:val="00381587"/>
    <w:rsid w:val="0039634D"/>
    <w:rsid w:val="003C036F"/>
    <w:rsid w:val="003D7630"/>
    <w:rsid w:val="00401844"/>
    <w:rsid w:val="004305BB"/>
    <w:rsid w:val="004308C3"/>
    <w:rsid w:val="0043475C"/>
    <w:rsid w:val="00435F15"/>
    <w:rsid w:val="00441EC1"/>
    <w:rsid w:val="00454687"/>
    <w:rsid w:val="00476AA1"/>
    <w:rsid w:val="004E52BC"/>
    <w:rsid w:val="004F3352"/>
    <w:rsid w:val="00511C47"/>
    <w:rsid w:val="00513D33"/>
    <w:rsid w:val="00532A9D"/>
    <w:rsid w:val="00557939"/>
    <w:rsid w:val="005C0763"/>
    <w:rsid w:val="005C233F"/>
    <w:rsid w:val="005D74E8"/>
    <w:rsid w:val="005F273D"/>
    <w:rsid w:val="006005B3"/>
    <w:rsid w:val="006408DE"/>
    <w:rsid w:val="00655AF2"/>
    <w:rsid w:val="0068698D"/>
    <w:rsid w:val="006F2EFC"/>
    <w:rsid w:val="00703F33"/>
    <w:rsid w:val="00707FCD"/>
    <w:rsid w:val="00772C78"/>
    <w:rsid w:val="007839D4"/>
    <w:rsid w:val="00787492"/>
    <w:rsid w:val="00797BEE"/>
    <w:rsid w:val="0084136C"/>
    <w:rsid w:val="00865503"/>
    <w:rsid w:val="00896212"/>
    <w:rsid w:val="008D1DA2"/>
    <w:rsid w:val="009067F7"/>
    <w:rsid w:val="009148B9"/>
    <w:rsid w:val="0092404E"/>
    <w:rsid w:val="00925025"/>
    <w:rsid w:val="0098752F"/>
    <w:rsid w:val="00991B31"/>
    <w:rsid w:val="009A7418"/>
    <w:rsid w:val="009D2647"/>
    <w:rsid w:val="009D6B12"/>
    <w:rsid w:val="00A5202E"/>
    <w:rsid w:val="00AA2A4E"/>
    <w:rsid w:val="00AB4204"/>
    <w:rsid w:val="00AF6BEE"/>
    <w:rsid w:val="00B13FDA"/>
    <w:rsid w:val="00BA0E93"/>
    <w:rsid w:val="00BD2494"/>
    <w:rsid w:val="00BE2895"/>
    <w:rsid w:val="00BE7CD3"/>
    <w:rsid w:val="00C12304"/>
    <w:rsid w:val="00CA7AED"/>
    <w:rsid w:val="00CE7D95"/>
    <w:rsid w:val="00D3153D"/>
    <w:rsid w:val="00D43C07"/>
    <w:rsid w:val="00D63F32"/>
    <w:rsid w:val="00D94C89"/>
    <w:rsid w:val="00E31DCD"/>
    <w:rsid w:val="00E542B1"/>
    <w:rsid w:val="00E61949"/>
    <w:rsid w:val="00E62A0F"/>
    <w:rsid w:val="00E77D56"/>
    <w:rsid w:val="00F44EC0"/>
    <w:rsid w:val="00F80F3F"/>
    <w:rsid w:val="00F81FFD"/>
    <w:rsid w:val="00FD3B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10824E"/>
  <w15:docId w15:val="{7766F2A7-CAB3-4B67-A108-ED645479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329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31D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DCD"/>
  </w:style>
  <w:style w:type="paragraph" w:styleId="Footer">
    <w:name w:val="footer"/>
    <w:basedOn w:val="Normal"/>
    <w:link w:val="FooterChar"/>
    <w:uiPriority w:val="99"/>
    <w:unhideWhenUsed/>
    <w:rsid w:val="00E31D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DCD"/>
  </w:style>
  <w:style w:type="character" w:styleId="Hyperlink">
    <w:name w:val="Hyperlink"/>
    <w:basedOn w:val="DefaultParagraphFont"/>
    <w:uiPriority w:val="99"/>
    <w:unhideWhenUsed/>
    <w:rsid w:val="00532A9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29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9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9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9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9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9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9E9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25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bit.ly/2r0Xako" TargetMode="External"/><Relationship Id="rId1" Type="http://schemas.openxmlformats.org/officeDocument/2006/relationships/hyperlink" Target="mailto:cgalloway@gbafamily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810DFD-D69C-43B9-9994-4DD0B1C7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Shurig</dc:creator>
  <cp:keywords/>
  <dc:description/>
  <cp:lastModifiedBy>Caroline Galloway</cp:lastModifiedBy>
  <cp:revision>4</cp:revision>
  <cp:lastPrinted>2014-09-16T23:19:00Z</cp:lastPrinted>
  <dcterms:created xsi:type="dcterms:W3CDTF">2019-06-10T20:11:00Z</dcterms:created>
  <dcterms:modified xsi:type="dcterms:W3CDTF">2021-01-08T17:24:00Z</dcterms:modified>
</cp:coreProperties>
</file>